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Tony Knowles Coastal Trail Scenic 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180.0 minutes
</w:t>
            </w:r>
          </w:p>
        </w:tc>
        <w:tc>
          <w:tcPr/>
          <w:p>
            <w:r>
              <w:rPr>
                <w:b/>
              </w:rPr>
              <w:t xml:space="preserve">Magpie Product Code:</w:t>
            </w:r>
            <w:r>
              <w:t xml:space="preserve">
HXJFIV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Anchorage's most popular parks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moose and other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- 3-hour all-inclusive and small-group guided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Anchorage Coastal Cruise Bike Tour allows you to experience Alaska’s largest city's wild side on a 9.5-mile guided bike ride. An all-inclusive small group experience on the Tony Knowles Coastal Trail from Kincaid Park to Westchester Lagoon.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Alaskan adventure like no other! Explore the urban wilderness of Kincaid Park, Anchorage's largest municipal park, on this leisurely 9.5-mile bike ride. Your guide will outfit you with comfortable, high-quality bikes, helmets, gloves, and a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journey on the Tony Knowles Coastal Trail at the site of a former Cold War Missile Base, with planned stops at Point Wornzoff and Earthquake Park, where you'll bike through the remnants of the 1964 Earthquake before concluding your adventure at Westchester Lagoon on the edge of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trail presents excellent opportunities to see moose, bald eagles, and bears while offering breathtaking vistas of up to five mountain ranges, weather permitting. As you navigate the winding path along the forested shoreline, you will learn about the flora and fauna. Your guide will share intriguing natural and human history, painting a vivid picture of Anchorage's past and present.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Bike, helmet,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narrated tourn with round-trip transportation from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driver guide and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 and light snack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downtown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is not an e-bike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Paved trail suitable for all ability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from downtown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not an e-bike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350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Requirements:  Must be able to swim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2024-05-12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2024-09-15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 pickup location is outside Dena’ina Civic and Convention Center, on the corner of 7th Ave and F Street (600 W 7th Ave, Anchorage, AK 99501). Please arrive 5-10 minutes before the tour time. Note: this is not an e-bike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 rate for travel agents.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Travel Agents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111.2</w:t>
            </w:r>
          </w:p>
        </w:tc>
        <w:tc>
          <w:tcPr/>
          <w:p/>
        </w:tc>
      </w:tr>
      <w:tr>
        <w:tc>
          <w:tcPr/>
          <w:p>
            <w:r>
              <w:t xml:space="preserve">Child</w:t>
            </w:r>
          </w:p>
        </w:tc>
        <w:tc>
          <w:tcPr/>
          <w:p/>
        </w:tc>
        <w:tc>
          <w:tcPr/>
          <w:p>
            <w:r>
              <w:t xml:space="preserve">115.0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Minimum age is 10 years
</w:t>
      </w:r>
      <w:r>
        <w:br/>
      </w:r>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ony-knowles-coastal-trail-scenic-bike-tour/2895fa73-1404-4439-9756-c4912a2ea9bf" TargetMode="External" Id="rId8"/>
  <Relationship Type="http://schemas.openxmlformats.org/officeDocument/2006/relationships/hyperlink" Target="https://magpie.travel/download_product_images?id=2895fa73-1404-4439-9756-c4912a2ea9b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