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Lantern Ghost Tours Gold Coast - Southport Cemetery Paranormal Activity Tour QUEENSLAND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HCASBI
</w:t>
            </w:r>
          </w:p>
          <w:p>
            <w:r>
              <w:rPr>
                <w:b/>
              </w:rPr>
              <w:t xml:space="preserve">Company Website:</w:t>
            </w:r>
            <w:r>
              <w:t xml:space="preserve">
goldcoastghosttours.com
</w:t>
            </w:r>
          </w:p>
          <w:p>
            <w:r>
              <w:rPr>
                <w:b/>
              </w:rPr>
              <w:t xml:space="preserve">Primary Contact:</w:t>
            </w:r>
            <w:r>
              <w:t xml:space="preserve">
Lantern Ghost Tours Gold Coast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2 hour investigation into the ghosts of Southport Cemetery. Discover the mysterious Mr Brown found by the cemetery gates, the Coast's most famous ghost and Victorian rituals. With the help of divining rods, KII meters and divination tools we will attempt to make contact with the ghosts of our pioneers.
Southport General Cemetery ghost tour runs the last Saturday of each month.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Lantern Ghost Tours Gold Coast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Gold Coast, Gold Coast, Queensland
Departs Southport General Cemetery, 367 Queen Street Southport 4215 
Meet your guide in the Cemetery Entrance in ''Two Hill Lane"' which is the side street between the Cemetery and Southport State School.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port-cemetery-paranormal-activity-tour-queensland/dd772a21-1481-452f-bca8-cfdcd775a77a" TargetMode="External" Id="rId8"/>
  <Relationship Type="http://schemas.openxmlformats.org/officeDocument/2006/relationships/hyperlink" Target="https://magpie.travel/download_product_images?id=dd772a21-1481-452f-bca8-cfdcd775a7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