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National Wine Salon (Narodni salon vin) - South Moravia Wine Day Trip from Brno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Valtice, Czech Republic
</w:t>
            </w:r>
          </w:p>
          <w:p>
            <w:r>
              <w:rPr>
                <w:b/>
              </w:rPr>
              <w:t xml:space="preserve">Language:</w:t>
            </w:r>
            <w:r>
              <w:t xml:space="preserve">
English
</w:t>
            </w:r>
          </w:p>
          <w:p>
            <w:r>
              <w:rPr>
                <w:b/>
              </w:rPr>
              <w:t xml:space="preserve">Duration:</w:t>
            </w:r>
            <w:r>
              <w:t xml:space="preserve">
9.5 hours
</w:t>
            </w:r>
          </w:p>
        </w:tc>
        <w:tc>
          <w:tcPr/>
          <w:p>
            <w:r>
              <w:rPr>
                <w:b/>
              </w:rPr>
              <w:t xml:space="preserve">Magpie Product Code:</w:t>
            </w:r>
            <w:r>
              <w:t xml:space="preserve">
KZBLCQ
</w:t>
            </w:r>
          </w:p>
          <w:p>
            <w:r>
              <w:rPr>
                <w:b/>
              </w:rPr>
              <w:t xml:space="preserve">Company Website:</w:t>
            </w:r>
            <w:r>
              <w:t xml:space="preserve">
salonvin.cz
</w:t>
            </w:r>
          </w:p>
          <w:p>
            <w:r>
              <w:rPr>
                <w:b/>
              </w:rPr>
              <w:t xml:space="preserve">Primary Contact:</w:t>
            </w:r>
            <w:r>
              <w:t xml:space="preserve">
National Wine Salon (Narodni salon vin)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Depart central Brno and travel south by air-conditioned minivan into South Moravia, famous through the centuries as a wine-producing region. Along the way, admire the lush countryside and vine-coated hills, and hear interesting background to the region’s wine industry from your driver-guide. 
Arrive at the UNESCO-listed Lednice-Valtice Cultural Landscape, a complex of glorious parkland replete with two historical chateaux, follies, ponds and pavilions. Learn how the park was created by the Dukes of Liechtenstein between the 17th and 19th centuries, and head inside the Baroque Lednice and Valtice chateaux to admire their opulent interiors. 
Next, pay a visit to the cellars of the Valtice chateau to explore the National Wine Centre, a showcase of some of the country’s highest rated wines. View the exhibitions to learn about the different varieties, and enjoy some optional tastings. 
Stay on at the Centre to enjoy a delicious 2-course lunch, and then stroll around the magnificent gardens, seeing grandiose follies and buildings such as the Three Graces, Reistna Colonnade and the Border Chateau. 
After a break for coffee, continue to the wine town of Mikulov, the historical seat of the Dietrichstein dynasty. Enjoy time to discover Mikulov’s cobbled squares and wineries before a scenic drive over the Palava hills brings you back to Brno, where you trips ends at the starting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beauty and flavors of South Moravia on this day trip from Brno. In a small group of no more than 15, travel to the wine region and explore its UNESCO World Heritage Site, filled with lush gardens and romantic chateaux. Visit the National Wine Center to learn about the country's best wines and enjoy a two-course lunch. There's also time to explore the charming cobblestoned town of Mikulov.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Two-course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Central Brno
Location Address: Dominikánské náměstí 6, Brno
Return Location: Returns to original departure point&lt;br&gt;Brno, Brno, South Moravian Region, Moravia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outh-moravia-wine-day-trip-from-brno/82c885cf-1d1d-418d-8252-b26a503d1893" TargetMode="External" Id="rId8"/>
  <Relationship Type="http://schemas.openxmlformats.org/officeDocument/2006/relationships/hyperlink" Target="https://magpie.travel/download_product_images?id=82c885cf-1d1d-418d-8252-b26a503d189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