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Bootstour ab Pier 39 - German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German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Fahren Sie unter der Golden Gate Bridge hindurch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Sehen Sie Alcatraz Island aus der Nähe vom Wasser 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Machen Sie Fotos von der atemberaubenden Skyline von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Mehrsprachiger Audioguide in verschiedenen Sprachen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Erkunden Sie San Francisco mit diesem wertvollen Ticket mit dem Boot. Genießen Sie die atemberaubende Aussicht auf die Skyline von San Francisco vom Wasser aus und kommen Sie während der 60-minütigen Bay Cruise Alcatraz Island nahe.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Die 60-minütige Bay Cruise ist die beliebteste Bootstour in San Francisco. Auf dem Weg zum Pazifischen Ozean gibt es atemberaubende Ausblicke auf die Skyline von San Francisco, einschließlich Fisherman's Wharf und Aquatic Park, Fort Mason, das Marina District, Pacific Heights, Crissy Fields und das Presidio. Segeln Sie unter der Golden Gate Bridge hindurch und kommen Sie Alcatraz Island nahe, um großartige Fotomöglichkeiten zu haben. Der Audioguide bietet unterhaltsame und nützliche Informationen über San Francisco in verschiedenen Sprachen, während Sie durch die Bucht von San Francisco fahren. Erfahren Sie mehr über die faszinierende Geschichte der Stadt und genießen Sie die herrlichen Ausblicke vom Wasser 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 San Francisco Bay Cruise ist eines der Must-Do's in San Francisco. Nach dem Einsteigen in die Bootstour am Pier 39 in Fisherman's Wharf befinden sich auf der rechten Seite die berühmten Seelöwen von San Francisco. In Richtung Westen zum Pazifischen Ozean gibt es unglaubliche Ausblicke zurück auf San Francisco, zuerst auf Fisherman's Wharf und den Aquatic Park, dann auf Fort Mason, das Marina District, Pacific Heights, Crissy Fields und das Presidio. Für die meisten Menschen ist der Höhepunkt das Kreuzen unter der Golden Gate Bridge, eine Erfahrung, die nie vergessen wird. Nach dem Blick auf den Pazifischen Ozean, Baker Beach, Seacliff und Marin County kehren wir zurück nach Alcatraz und machen einen vollständigen Kreis um das berühmte Gefängnis, gefolgt von ausgezeichneten Aussichten auf die Bay Bridge, das Stadtzentrum von San Francisco und die Hügel von San Francisco. Eine Reise entlang der historischen Uferpromenade von San Francisco, erleben Sie die aufregende Geschichte der San Francisco Bay mit all dem Klang und Ruhm, den sie verdient. Verbringen Sie eine Stunde auf dem Wasser mit Kapitän Nemo und seiner Crew und erleben Sie 150 Jahre der gefeierten Küste von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Bay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Mehrsprachiger Audioguide in verschiedenen Sprachen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Segeln Sie unter der Golden Gate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Trinkgeld und Gratifikationen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Mahlzeiten und Getränke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Abholung im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Sie können an Bord der Kreuzfahrt Essen und Getränke kaufen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Keine Covid-Beschränkungen vorhanden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Kostenlose Audioführungen in 9 Sprachen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Sie können Ihre Abfahrt aus den verschiedenen Abfahrtszeiten für die Kreuzfahrt wählen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Dies ist eine First-Come-First-Serve-Kreuzfahrt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akzeptiert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(an der Ecke von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Kostenlose Stornierung jederzeit vor Ihrer Tour. Jede Stornierung nach dem Tourdatum ist nicht erstattungsfähig.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Bitte lösen Sie diesen Gutschein bei Skyline Sightseeing mindestens 24 Stunden vor Abreise über das Online-Check-in ein, indem Sie unter www.sightseeingworld.com/en/checkin Ihre Tickets abrufen. Wenn es Probleme mit dem Online-Check-in gibt, senden Sie bitte eine E-Mail an info@sightseeingworld.com oder bringen Sie Ihren Gutschein ins Büro in der Jefferson Street 99 (an der Ecke zur Mason Street), um Ihre Tour zu beginnen.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Wo beginnt die Kreuzfahrt?</w:t>
      </w:r>
    </w:p>
    <w:p xmlns:w="http://schemas.openxmlformats.org/wordprocessingml/2006/main" xmlns:pkg="http://schemas.microsoft.com/office/2006/xmlPackage" xmlns:str="http://exslt.org/strings" xmlns:fn="http://www.w3.org/2005/xpath-functions">
      <w:r>
        <w:t xml:space="preserve">Die Bay Cruise beginnt entweder am Pier 39 oder am Pier 41. Sie erhalten den genauen Abfahrtsort, wenn Sie Ihren Gutschein an der 99 Jefferson Street (an der Ecke Mason St.) einlösen.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Wie reserviere ich eine Abfahrtszeit?</w:t>
      </w:r>
    </w:p>
    <w:p xmlns:w="http://schemas.openxmlformats.org/wordprocessingml/2006/main" xmlns:pkg="http://schemas.microsoft.com/office/2006/xmlPackage" xmlns:str="http://exslt.org/strings" xmlns:fn="http://www.w3.org/2005/xpath-functions">
      <w:r>
        <w:t xml:space="preserve">Es gibt keine Reservierungen für Sitze auf dieser Kreuzfahrt, da es sich um eine First-Come-First-Serve-Kreuzfahrt handelt.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Dürfen Assistenztiere an Bord mitgenommen werden?</w:t>
      </w:r>
    </w:p>
    <w:p xmlns:w="http://schemas.openxmlformats.org/wordprocessingml/2006/main" xmlns:pkg="http://schemas.microsoft.com/office/2006/xmlPackage" xmlns:str="http://exslt.org/strings" xmlns:fn="http://www.w3.org/2005/xpath-functions">
      <w:r>
        <w:t xml:space="preserve">Ja, Sie können Service-Tiere mit auf die Kreuzfahrt bringen.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Ist es rollstuhlgerecht?</w:t>
      </w:r>
    </w:p>
    <w:p xmlns:w="http://schemas.openxmlformats.org/wordprocessingml/2006/main" xmlns:pkg="http://schemas.microsoft.com/office/2006/xmlPackage" xmlns:str="http://exslt.org/strings" xmlns:fn="http://www.w3.org/2005/xpath-functions">
      <w:r>
        <w:t xml:space="preserve">Ja, die Kreuzfahrt ist rollstuhlgerecht.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reseller-view/san-francisco-bootstour-ab-pier-39/bb8d1e65-3f6b-4673-b6bc-923ae34835ac" TargetMode="External" Id="rId8"/>
  <Relationship Type="http://schemas.openxmlformats.org/officeDocument/2006/relationships/hyperlink" Target="https://magpie.travel/download_product_images?id=bb8d1e65-3f6b-4673-b6bc-923ae34835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