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Sake Town Tour in Saijo Hiroshima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Hiroshima,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TDVKCO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hour tour of Saijo district in Hiroshima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4-6 local sake breweries to get a sense of the differences, try their sake and other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how a brewery works and get a sense of what goes into production of the world’s best sake.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local specialty hot-pot lunch only made in this small, historic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Dessert stop with sweets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in Saijo to visit 4-6 historic sake breweries and enjoy local lunch &amp; snacks, with an English speaking local. We will take a stroll through the historic streets going from brewery to brewery to enjoy samples of local sake.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 begins with a tasting and sake explanation at a representative brewery of Hiroshima Sake. We will learn about the brewing process (Please note: that the sake brewing process is not available to the public in Japan due to sanitary and health inspection regulations.)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we will head off to try a local specialty hot-pot dish made with premium sake, and other tasting plates made with local ingredients (hot-pot must be ordered in advance so please no last-minute bookings are possible, but we may have an alternate lunch menu). After lunch, stroll the picturesque streets and go brewery hopping. At each brewery, we will be able to sample different kinds of sake. Visit a local cafe and enjoy sweets and a snack break inspired by Japanese Sake.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and dessert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food stops and sake tastings at 4-6 local sake breweries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Additional drinks or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The front of the  Higashihiroshimashi Information Centre 東広島市観光案内所 inside Saijo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34.4314074, 132.7438956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Higashihiroshima, Hiroshima, 739-0001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34.4304674, 132.7460888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Saijōhonmachi, 12, 西条本町１２, Higashihiroshima, Hiroshima, 739-0011,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The front of the  Higashihiroshimashi Information Centre 東広島市観光案内所 inside Saijo Station
Access: Saijo Station (Sanyo Main Line from Hiroshima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Every day except Wednesdays 11:00 AM to 2:00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¥16,800</w:t>
            </w:r>
          </w:p>
        </w:tc>
        <w:tc>
          <w:tcPr/>
          <w:p>
            <w:r>
              <w:t xml:space="preserve">16800.00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Comfortable walking shoes are recommended
</w:t>
      </w:r>
      <w:r>
        <w:br/>
      </w:r>
      <w:r>
        <w:t xml:space="preserve">• Minimum drinking age is 21 years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ke-town-tour-in-saijo-hiroshima/e3dd3683-a7e6-44e2-a287-5927890dbace" TargetMode="External" Id="rId8"/>
  <Relationship Type="http://schemas.openxmlformats.org/officeDocument/2006/relationships/hyperlink" Target="https://magpie.travel/download_product_images?id=e3dd3683-a7e6-44e2-a287-5927890dba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