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Saint-Émilion Half-Day Village &amp; Wine Tour from Bordeaux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Bordeaux
</w:t>
            </w:r>
          </w:p>
          <w:p>
            <w:r>
              <w:rPr>
                <w:b/>
              </w:rPr>
              <w:t xml:space="preserve">Category:</w:t>
            </w:r>
            <w:r>
              <w:t xml:space="preserve">
Day Trips &amp; Excursions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hours
</w:t>
            </w:r>
          </w:p>
        </w:tc>
        <w:tc>
          <w:tcPr/>
          <w:p>
            <w:r>
              <w:rPr>
                <w:b/>
              </w:rPr>
              <w:t xml:space="preserve">Magpie Product Code:</w:t>
            </w:r>
            <w:r>
              <w:t xml:space="preserve">
KOTJQR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UNESCO-listed village of Saint-Émilion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 through medieval streets and viewpoints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 Château winery with guided tasting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Merlot-dominant Right Bank Bordeaux wines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Saint-Émilion's wine classification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Escape Bordeaux for a few hours and discover a medieval hilltop village surrounded by vineyards and Merlot‑rich wines. Stroll cobbled streets, visit a local château and enjoy guided tastings of elegant Right Bank Bordeaux wines, with all fees included.</w:t>
      </w:r>
      <w:r>
        <w:br/>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Discover the UNESCO-listed village of Saint-Émilion on a relaxing half-day small-group tour from Bordeaux combining cultural exploration and wine tasting. Travel through the vineyards of Bordeaux’s Right Bank before arriving in one of France’s most picturesque wine destinations, known for its medieval streets, limestone architecture, and centuries-old winemaking heritage. </w:t>
      </w:r>
      <w:r>
        <w:br/>
      </w:r>
      <w:r>
        <w:br/>
      </w:r>
      <w:r>
        <w:t xml:space="preserve">Enjoy time to explore the historic village before visiting a carefully selected château winery, where guided tastings introduce the elegance of Merlot-dominant Bordeaux wines. Designed for travelers with limited time, this experience offers an authentic introduction to Saint-Émilion’s history, landscapes, and wine culture in a comfortable and intimate small-group setting. </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One of our most popular Bordeaux wine tours, highly rated by guests for its balance of village discovery and winery visit.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2"/>
      </w:pPr>
      <w:r>
        <w:t xml:space="preserve">Scenic Journey from Bordeaux</w:t>
      </w:r>
    </w:p>
    <w:p xmlns:w="http://schemas.openxmlformats.org/wordprocessingml/2006/main" xmlns:pkg="http://schemas.microsoft.com/office/2006/xmlPackage" xmlns:str="http://exslt.org/strings" xmlns:fn="http://www.w3.org/2005/xpath-functions">
      <w:r>
        <w:t xml:space="preserve">Leave central Bordeaux and travel towards the rolling vineyards of the Right Bank, where gentle hills are covered with orderly rows of vines. Along the way, your driver‑guide shares stories about Bordeaux’s wine regions, grape varieties, and the origins of Saint‑Émilion’s reputation.</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2"/>
      </w:pPr>
      <w:r>
        <w:t xml:space="preserve">Saint‑Émilion, a UNESCO Village</w:t>
      </w:r>
    </w:p>
    <w:p xmlns:w="http://schemas.openxmlformats.org/wordprocessingml/2006/main" xmlns:pkg="http://schemas.microsoft.com/office/2006/xmlPackage" xmlns:str="http://exslt.org/strings" xmlns:fn="http://www.w3.org/2005/xpath-functions">
      <w:r>
        <w:t xml:space="preserve">On arrival, step into one of France’s most picturesque wine destinations, recognized as a UNESCO World Heritage Site. Wander through narrow medieval streets lined with golden limestone houses, discover viewpoints over the surrounding vineyards, and soak up the atmosphere of this historic hilltop village.</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2"/>
      </w:pPr>
      <w:r>
        <w:t xml:space="preserve">Time to Explore at Your Own Pace</w:t>
      </w:r>
    </w:p>
    <w:p xmlns:w="http://schemas.openxmlformats.org/wordprocessingml/2006/main" xmlns:pkg="http://schemas.microsoft.com/office/2006/xmlPackage" xmlns:str="http://exslt.org/strings" xmlns:fn="http://www.w3.org/2005/xpath-functions">
      <w:r>
        <w:t xml:space="preserve">Enjoy a balance of guided discovery and free time in the village. Follow your guide to key landmarks and scenic squares, then use your free time to browse local boutiques, step inside historic churches, or simply pause for a coffee with a view over the vines.</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2"/>
      </w:pPr>
      <w:r>
        <w:t xml:space="preserve">Château Visit and Wine Tasting</w:t>
      </w:r>
    </w:p>
    <w:p xmlns:w="http://schemas.openxmlformats.org/wordprocessingml/2006/main" xmlns:pkg="http://schemas.microsoft.com/office/2006/xmlPackage" xmlns:str="http://exslt.org/strings" xmlns:fn="http://www.w3.org/2005/xpath-functions">
      <w:r>
        <w:t xml:space="preserve">Continue your experience with a visit to a carefully selected Saint‑Émilion château winery. Meet your host, tour parts of the estate, and learn how the grapes are grown, harvested, and transformed into wine, from cellar to bottle.</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2"/>
      </w:pPr>
      <w:r>
        <w:t xml:space="preserve">Discover Merlot‑Dominant Right Bank Wines</w:t>
      </w:r>
    </w:p>
    <w:p xmlns:w="http://schemas.openxmlformats.org/wordprocessingml/2006/main" xmlns:pkg="http://schemas.microsoft.com/office/2006/xmlPackage" xmlns:str="http://exslt.org/strings" xmlns:fn="http://www.w3.org/2005/xpath-functions">
      <w:r>
        <w:t xml:space="preserve">During a guided tasting, sample a selection of Merlot‑dominant Bordeaux wines that express the elegance and structure of the Saint‑Émilion and Right Bank style. Your guide and the winery staff explain tasting techniques, local appellations, and how to read a Bordeaux wine label, making the experience accessible even if you are a beginner.</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2"/>
      </w:pPr>
      <w:r>
        <w:t xml:space="preserve">Small-Group Comfort and Atmosphere</w:t>
      </w:r>
    </w:p>
    <w:p xmlns:w="http://schemas.openxmlformats.org/wordprocessingml/2006/main" xmlns:pkg="http://schemas.microsoft.com/office/2006/xmlPackage" xmlns:str="http://exslt.org/strings" xmlns:fn="http://www.w3.org/2005/xpath-functions">
      <w:r>
        <w:t xml:space="preserve">This tour operates in a small group, offering a more personal and relaxed experience than large coach excursions. Traveling in a comfortable, air‑conditioned minivan with an English‑speaking driver‑guide, you’ll have time to ask questions and enjoy the journey at an easy pace.</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pPr>
        <w:pStyle w:val="Heading2"/>
      </w:pPr>
      <w:r>
        <w:t xml:space="preserve">Perfect for Limited Time in Bordeaux</w:t>
      </w:r>
    </w:p>
    <w:p xmlns:w="http://schemas.openxmlformats.org/wordprocessingml/2006/main" xmlns:pkg="http://schemas.microsoft.com/office/2006/xmlPackage" xmlns:str="http://exslt.org/strings" xmlns:fn="http://www.w3.org/2005/xpath-functions">
      <w:r>
        <w:t xml:space="preserve">Designed for travelers with limited time, this half‑day tour delivers a rich introduction to Saint‑Émilion’s history, landscapes, and wine culture in just a few hours. It’s an ideal option if you want to add a vineyard experience to your stay in Bordeaux while still leaving room for other activities in your day.</w:t>
      </w:r>
      <w:r>
        <w:br/>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driver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Château visit and wine tastings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Wine tasting fees.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experience (maximum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booking confirmation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Adult-only tour, no children allowed under 18 years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2 adult participants required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limited to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10 minutes before departure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Moderate walking on cobblestone streets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Comfortable walking shoes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with medical conditions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YEAR ROUND: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09:00,
14:00
</w:t>
      </w:r>
      <w:r>
        <w:br/>
      </w:r>
      <w:r>
        <w:rPr>
          <w:b/>
        </w:rPr>
        <w:t xml:space="preserve">Monday:</w:t>
      </w:r>
      <w:r>
        <w:t xml:space="preserve">
09:00,
14:00
</w:t>
      </w:r>
      <w:r>
        <w:br/>
      </w:r>
      <w:r>
        <w:rPr>
          <w:b/>
        </w:rPr>
        <w:t xml:space="preserve">Tuesday:</w:t>
      </w:r>
      <w:r>
        <w:t xml:space="preserve">
09:00,
14:00
</w:t>
      </w:r>
      <w:r>
        <w:br/>
      </w:r>
      <w:r>
        <w:rPr>
          <w:b/>
        </w:rPr>
        <w:t xml:space="preserve">Wednesday:</w:t>
      </w:r>
      <w:r>
        <w:t xml:space="preserve">
09:00,
14:00
</w:t>
      </w:r>
      <w:r>
        <w:br/>
      </w:r>
      <w:r>
        <w:rPr>
          <w:b/>
        </w:rPr>
        <w:t xml:space="preserve">Thursday:</w:t>
      </w:r>
      <w:r>
        <w:t xml:space="preserve">
09:00,
14:00
</w:t>
      </w:r>
      <w:r>
        <w:br/>
      </w:r>
      <w:r>
        <w:rPr>
          <w:b/>
        </w:rPr>
        <w:t xml:space="preserve">Friday:</w:t>
      </w:r>
      <w:r>
        <w:t xml:space="preserve">
09:00,
14:00
</w:t>
      </w:r>
      <w:r>
        <w:br/>
      </w:r>
      <w:r>
        <w:rPr>
          <w:b/>
        </w:rPr>
        <w:t xml:space="preserve">Saturday:</w:t>
      </w:r>
      <w:r>
        <w:t xml:space="preserve">
09:00,
14:00
</w:t>
      </w:r>
      <w:r>
        <w:br/>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In front of the Bordeaux Tourism Office, Hotel pick up is not avaiable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44.8436651, -0.5742172999999998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12 Cours du 30 Juillet, 12 Cr du 30 Juillet, Bordeaux, Nouvelle-Aquitaine, 33000,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In front of the Bordeaux Tourist information center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Tourist Information Office, 12 Cours du 30 Juillet,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Le Bouscat,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for a full refund.
Less than 24 hours: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Adult only Tour</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85.0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or printed voucher accepted. Please present it to your driver-guide at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Are tastings included?</w:t>
      </w:r>
    </w:p>
    <w:p xmlns:w="http://schemas.openxmlformats.org/wordprocessingml/2006/main" xmlns:pkg="http://schemas.microsoft.com/office/2006/xmlPackage" xmlns:str="http://exslt.org/strings" xmlns:fn="http://www.w3.org/2005/xpath-functions">
      <w:r>
        <w:t xml:space="preserve">Yes, all winery tasting fees are included.</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wine knowledge required?</w:t>
      </w:r>
    </w:p>
    <w:p xmlns:w="http://schemas.openxmlformats.org/wordprocessingml/2006/main" xmlns:pkg="http://schemas.microsoft.com/office/2006/xmlPackage" xmlns:str="http://exslt.org/strings" xmlns:fn="http://www.w3.org/2005/xpath-functions">
      <w:r>
        <w:t xml:space="preserve">No — the tour is suitable for beginners and enthusiasts alike.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Will we visit the village itself?</w:t>
      </w:r>
    </w:p>
    <w:p xmlns:w="http://schemas.openxmlformats.org/wordprocessingml/2006/main" xmlns:pkg="http://schemas.microsoft.com/office/2006/xmlPackage" xmlns:str="http://exslt.org/strings" xmlns:fn="http://www.w3.org/2005/xpath-functions">
      <w:r>
        <w:t xml:space="preserve">Yes, time is included to explore Saint-Émilion’s historic center.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many wineries are visited?</w:t>
      </w:r>
    </w:p>
    <w:p xmlns:w="http://schemas.openxmlformats.org/wordprocessingml/2006/main" xmlns:pkg="http://schemas.microsoft.com/office/2006/xmlPackage" xmlns:str="http://exslt.org/strings" xmlns:fn="http://www.w3.org/2005/xpath-functions">
      <w:r>
        <w:t xml:space="preserve">Typically one carefully selected château estate depending on availability.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int-emilion-half-day-village-wine-tour-from-bordeaux/1581c909-13f4-4f2e-8020-3d2d3510aabb" TargetMode="External" Id="rId8"/>
  <Relationship Type="http://schemas.openxmlformats.org/officeDocument/2006/relationships/hyperlink" Target="https://magpie.travel/download_product_images?id=1581c909-13f4-4f2e-8020-3d2d3510aab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