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Quintal de Casa Ecoturismo - Quintal de Casa Ecoturismo (contact us for reservations)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Curitiba, Brazil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XFCSZE
</w:t>
            </w:r>
          </w:p>
          <w:p>
            <w:r>
              <w:rPr>
                <w:b/>
              </w:rPr>
              <w:t xml:space="preserve">Company Website:</w:t>
            </w:r>
            <w:r>
              <w:t xml:space="preserve">
quintaldecasa.eco.br
</w:t>
            </w:r>
          </w:p>
          <w:p>
            <w:r>
              <w:rPr>
                <w:b/>
              </w:rPr>
              <w:t xml:space="preserve">Primary Contact:</w:t>
            </w:r>
            <w:r>
              <w:t xml:space="preserve">
Quintal de Casa Ecoturismo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have adventures of kayaks, mountaineering, biking, beaches, rafting, abseiling and climbing, waterfalls, caves, national and international expeditions, among others. The adventures occur mainly in the states of Paraná, Santa Catarina, São Paulo and Rio de Janeiro. Our adventures are categorized by levels of physical, psychological and technical demands. We have tours for all ages and profiles. Contact us to choose the perfect adventure for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have been working in the Ecotourism sector for over 4 years, specializing in rappelling activities, waterfalls, mountains, rafting, kayaking, biking, caves, beaches, national and international expeditions, among other adventures. Our base is in Curitiba, but we carry out activities throughout Paraná, Santa Catarina, São Paulo, Rio de Janeiro and other states.
We provide experiences for visitors and residents of our region who want to know the incredible natural beauty that exists in our backyard!
We have scheduled departures for all weekends and holidays, but if you want something exclusive, including weekdays, contact us so we can develop something personalized for you or your group!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Necessary equipment for rafting, caves, kayaking and abseiling / climbing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always offer an individual healthy snack kit. They contain only natural ingredients, without the use of chemicals as preservatives, and do not include milk and dairy products or meat.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 activity for all participants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tours have transportation from downtown Curitiba. Our meeting point is next to the UFPR Rectory Building, between General Carneiro and XV de Novembro streets. We have a partnership with the 24h Panda Park Parking, at the corner of our meeting point, for those who want to leave the car parked during our activities.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intal-de-casa-ecoturismo-contact-us-for-reservations/585b42ac-7bf8-4d04-afc0-9fc4f93fe149" TargetMode="External" Id="rId8"/>
  <Relationship Type="http://schemas.openxmlformats.org/officeDocument/2006/relationships/hyperlink" Target="https://magpie.travel/download_product_images?id=585b42ac-7bf8-4d04-afc0-9fc4f93fe14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