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Guide in Minsk - Private transfer Minsk - Niasvizh Palace - Mir Castle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IVFLGB
</w:t>
            </w:r>
          </w:p>
          <w:p>
            <w:r>
              <w:rPr>
                <w:b/>
              </w:rPr>
              <w:t xml:space="preserve">Company Website:</w:t>
            </w:r>
            <w:r>
              <w:t xml:space="preserve">
minsktours.by
</w:t>
            </w:r>
          </w:p>
          <w:p>
            <w:r>
              <w:rPr>
                <w:b/>
              </w:rPr>
              <w:t xml:space="preserve">Primary Contact:</w:t>
            </w:r>
            <w:r>
              <w:t xml:space="preserve">
Guide in Minsk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first port of call is normally Nesvizh Palace, that cannot be approached by car. The driver will drop you off to provide respective navigation advice about tickets, ways and doors. A short ride to Mir to experience either the castle museum or the cellar restaurant with a town walk following 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Fast-replying service from a certified Minsk tour guide offering English speaking drivers on new vehicles will make your ride efficient and entertaining at the same time. You will be able to have a chat with a driver on the way or just enjoy the ride.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shared by the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Museum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tour time is agreed by both parties considering the availability an English-speaking driver.&lt;br&gt;Minsk, Belarus
The pickup location is normally somewhere in central Minsk, hotel or an apartment block, as long as it's not a problem to park nearby.&lt;br&gt;Other:&lt;br&gt;Minsk, Belarus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minsk-niasvizh-palace-mir-castle/300db77c-e12f-43ad-8723-10be16ec598c" TargetMode="External" Id="rId8"/>
  <Relationship Type="http://schemas.openxmlformats.org/officeDocument/2006/relationships/hyperlink" Target="https://magpie.travel/download_product_images?id=300db77c-e12f-43ad-8723-10be16ec59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