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Walks - Private Luxury Boat Tour in Venice with Local Guide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p>
          <w:p>
            <w:r>
              <w:rPr>
                <w:b/>
              </w:rPr>
              <w:t xml:space="preserve">Language:</w:t>
            </w:r>
            <w:r>
              <w:t xml:space="preserve">
English
</w:t>
            </w:r>
          </w:p>
          <w:p>
            <w:r>
              <w:rPr>
                <w:b/>
              </w:rPr>
              <w:t xml:space="preserve">TimeZone:</w:t>
            </w:r>
            <w:r>
              <w:t xml:space="preserve">
Europe/Rome
</w:t>
            </w:r>
          </w:p>
          <w:p>
            <w:r>
              <w:rPr>
                <w:b/>
              </w:rPr>
              <w:t xml:space="preserve">Duration:</w:t>
            </w:r>
            <w:r>
              <w:t xml:space="preserve">
90.0 minutes
</w:t>
            </w:r>
          </w:p>
        </w:tc>
        <w:tc>
          <w:tcPr/>
          <w:p>
            <w:r>
              <w:rPr>
                <w:b/>
              </w:rPr>
              <w:t xml:space="preserve">Magpie Product Code:</w:t>
            </w:r>
            <w:r>
              <w:t xml:space="preserve">
FVNRZE
</w:t>
            </w:r>
          </w:p>
          <w:p>
            <w:r>
              <w:rPr>
                <w:b/>
              </w:rPr>
              <w:t xml:space="preserve">Company Website:</w:t>
            </w:r>
            <w:r>
              <w:t xml:space="preserve">
takewalks.com
</w:t>
            </w:r>
          </w:p>
          <w:p>
            <w:r>
              <w:rPr>
                <w:b/>
              </w:rPr>
              <w:t xml:space="preserve">Primary Contact:</w:t>
            </w:r>
            <w:r>
              <w:t xml:space="preserve">
Walks
</w:t>
            </w:r>
          </w:p>
          <w:p>
            <w:r>
              <w:rPr>
                <w:b/>
              </w:rPr>
              <w:t xml:space="preserve">Email:</w:t>
            </w:r>
            <w:r>
              <w:t xml:space="preserve">
info@takewalks.com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Cruise the Grand Canal by private luxury boat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Escape crowds with a peaceful private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St. Mark’s Basilica, Doge’s Palace &amp; Rialto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Hear stories from your personal private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quiet canals where real Venetians live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Glide through Venice’s canals on a private luxury motorboat with your own guide, discovering iconic landmarks and hidden stories at your own relaxed pace.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Venice in the most elegant way possible aboard a private luxury motorboat. With your personal guide leading the way, cruise the Grand Canal and smaller waterways for an intimate look at the city’s legendary beauty. Glide past landmarks like St. Mark’s Basilica, the Doge’s Palace, and the Rialto Bridge while uncovering tales of the city’s past and present. Traveling by private boat offers a peaceful escape from crowded streets, and with no other guests on board, it's ideal for families, couples, or those celebrating a special occasion. With flexible pacing and plenty of photo opportunities, this private experience captures the magic of Venice from its most authentic perspective—on the water.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Step aboard a private luxury motorboat for an unforgettable journey through Venice’s iconic canals with your own expert local guide. From the moment you push away from the dock, enjoy the calm and exclusivity of exploring the Floating City away from the crowds. Cruise along the Grand Canal, the city’s “main street", lined with centuries-old palaces and ornate facades.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Glide beneath the graceful arch of the Rialto Bridge and past the bustling Rialto Market, where Venetians have traded for generations. From the comfort of your private boat, take in the views of the Doge’s Palace and St. Mark’s Basilica, and hear how Venice’s rise as a maritime republic shaped the architecture surrounding you.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Continue through quieter canals for a more intimate look at daily Venetian life, where hidden courtyards reveal another side of the city. Whether you’re celebrating a special occasion, traveling as a family, or seeking a peaceful escape, this private tour offers a stress-free way to see Venice in VIP style. With your guide’s personal attention and captivating commentary, the beauty and history of Venice unfold effortlessly from the water.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English-speaking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boat driver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Expertly guided boat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Up/Drop 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 to sites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Unfortunately due to the nature of this tour it is not suitable for guests with mobility impairments or with wheelchairs, or strollers.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tour is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 the event of bad weather, the boat operator may be required to cancel the tour for safety reasons. Please note that as this decision is made with your safety in mind, no refunds will be provided in such cases.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will have a maximum of 8 travelers. If you want to book this tour with more than 8 people, please contact the tour provider.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before your tour start time for check-in. Out of courtesy to other guests, we’re unable to wait for latecomers. No refunds can be provided for late arrivals or no-shows.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Tips/gratuities (for your guide) are always appreciated.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If you want to book this tour with more than 8 people, please contact us (info@takewalks.com).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luxury-boat-tour-in-venice-with-local-guide/000cd877-8cd6-4e15-9437-89f07ffb09c8" TargetMode="External" Id="rId8"/>
  <Relationship Type="http://schemas.openxmlformats.org/officeDocument/2006/relationships/hyperlink" Target="https://magpie.travel/download_product_images?id=000cd877-8cd6-4e15-9437-89f07ffb09c8"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