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Pech Merle &amp; Saint Cirq Lapopie FD Trip from Sarlat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XYDQHU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amazing Pech Merle Cave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beautiful village of Saint Cirq Lapopie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photo stop at Cahors Valentré Bridge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Local Tour Guide, Expert of the Dordogne &amp; Lot Region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Combine Cave Drawings with Picturesque Scenery on this small group privatre Day trip from Sarlat. Reach the Quercy region of France and visit unique Pech Merle cave. Then, visit charming Saint Cirq Lapopie Village with your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Quercy region is on your program for today . Combine Cave Drawings with Picturesque Scenery for this One Day Tour &amp; reach the Quercy region of France and visit unique Pech Merle cave. Then, visit charming Saint Cirq Lapopie Village with your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8.50 am - Pick up at your accommodation in Sarlat or surrounding area.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9.00am - Depart from Sarlat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Pech Merle decorated cave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time for lunch and personal discovery in Saint Cirq Lapopie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Stop at the famous "Valentré Bridge" in Cahors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6.00pm - Arrive in Sarlat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First, Fascinating Cave Drawings, Followed by St Cirq Lapopie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Quercy region is on your program for today. We first head towards the fascinating cave of Perch Merle that still bears some authentic cave drawings, paintings and etchings. Extending for more than a mile from the entrance are caverns, the walls of which are painted with dramatic murals dating from the Gravettian culture (some 25,000 years B.C.). Someof the paintings and engravings, however, could date from the later Magdalenian era (16,000 years B.C.). The walls of seven of the chambers at Pech Merle have fresh, lifelike images of a woolly mammoth, spotted horses, single color horses, bovines, reindeer, hand prints, and some humans. Footprints of children, preserved in what was once clay, have been found more than half a mile underground.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the visit of the cave, we depart for the wonderful village of St Cirq Lapopie, known to be the most beautiful of all the beautiful villages of France. Its position, originally selected for defense, perched on a steep cliff 100 m above the river Lot has helped make the town one of the most well preserved in the area, almost as if it was an open air museum. After it was “discovered” by the Post-Impressionist Henri Martin, it became popular with other artists and the home of the writer André Breton.Finally, stop in Cahors to admire the only remaining medieval fortified bridge of Europe, the Valentré bridge.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 by air-conditioned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qualified guide/driver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commentary during driving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access on board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tickets to the Caves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&amp;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number of 2 participants (adults) applies.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 other languages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 is per group, not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arrival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is cold in the cave (13°C / 56°F), warm clothing is strongly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must wear good walking shoes for this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It is cold in the cave (13°C / 56°F), warm clothing is strongly recommended.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14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Sarlat-la-Canéda,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Tours,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Operator strictly adheres to its cancellation policy and will make no exceptions to the policy. If Guest chooses to cancel his or her reservation, Operator must receive written notice of said cancellation in writing via certified mail, fax or e-mail sent to info@ophorus.com (with confirmation of receipt from Operator), and Guest shall be subject to the following cancellation fee schedule: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Up to 48 hours prior to departure: no cancellation fees except the booking fees.
48 hours prior to departure and less &gt;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 based one person</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720.0</w:t>
            </w:r>
          </w:p>
        </w:tc>
        <w:tc>
          <w:tcPr>
            <w:gridSpan w:val="2"/>
          </w:tcPr>
          <w:p>
            <w:r>
              <w:t xml:space="preserve">Available on request</w:t>
            </w:r>
          </w:p>
        </w:tc>
      </w:tr>
      <w:tr>
        <w:tc>
          <w:tcPr/>
          <w:p>
            <w:r>
              <w:rPr>
                <w:b/>
              </w:rPr>
              <w:t xml:space="preserve">Price per person based two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380.0</w:t>
            </w:r>
          </w:p>
        </w:tc>
        <w:tc>
          <w:tcPr>
            <w:gridSpan w:val="2"/>
          </w:tcPr>
          <w:p>
            <w:r>
              <w:t xml:space="preserve">Available on request</w:t>
            </w:r>
          </w:p>
        </w:tc>
      </w:tr>
      <w:tr>
        <w:tc>
          <w:tcPr/>
          <w:p>
            <w:r>
              <w:rPr>
                <w:b/>
              </w:rPr>
              <w:t xml:space="preserve">Price per person based three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260.0</w:t>
            </w:r>
          </w:p>
        </w:tc>
        <w:tc>
          <w:tcPr>
            <w:gridSpan w:val="2"/>
          </w:tcPr>
          <w:p>
            <w:r>
              <w:t xml:space="preserve">Available on request</w:t>
            </w:r>
          </w:p>
        </w:tc>
      </w:tr>
      <w:tr>
        <w:tc>
          <w:tcPr/>
          <w:p>
            <w:r>
              <w:rPr>
                <w:b/>
              </w:rPr>
              <w:t xml:space="preserve">Price per person based four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200.0</w:t>
            </w:r>
          </w:p>
        </w:tc>
        <w:tc>
          <w:tcPr>
            <w:gridSpan w:val="2"/>
          </w:tcPr>
          <w:p>
            <w:r>
              <w:t xml:space="preserve">Available on request</w:t>
            </w:r>
          </w:p>
        </w:tc>
      </w:tr>
      <w:tr>
        <w:tc>
          <w:tcPr/>
          <w:p>
            <w:r>
              <w:rPr>
                <w:b/>
              </w:rPr>
              <w:t xml:space="preserve">Price per person based five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164.0</w:t>
            </w:r>
          </w:p>
        </w:tc>
        <w:tc>
          <w:tcPr>
            <w:gridSpan w:val="2"/>
          </w:tcPr>
          <w:p>
            <w:r>
              <w:t xml:space="preserve">Available on request</w:t>
            </w:r>
          </w:p>
        </w:tc>
      </w:tr>
      <w:tr>
        <w:tc>
          <w:tcPr/>
          <w:p>
            <w:r>
              <w:rPr>
                <w:b/>
              </w:rPr>
              <w:t xml:space="preserve">Price per person based six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140.0</w:t>
            </w:r>
          </w:p>
        </w:tc>
        <w:tc>
          <w:tcPr>
            <w:gridSpan w:val="2"/>
          </w:tcPr>
          <w:p>
            <w:r>
              <w:t xml:space="preserve">Available on request</w:t>
            </w:r>
          </w:p>
        </w:tc>
      </w:tr>
      <w:tr>
        <w:tc>
          <w:tcPr/>
          <w:p>
            <w:r>
              <w:rPr>
                <w:b/>
              </w:rPr>
              <w:t xml:space="preserve">Price per person based seven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123.0</w:t>
            </w:r>
          </w:p>
        </w:tc>
        <w:tc>
          <w:tcPr>
            <w:gridSpan w:val="2"/>
          </w:tcPr>
          <w:p>
            <w:r>
              <w:t xml:space="preserve">Available on request</w:t>
            </w:r>
          </w:p>
        </w:tc>
      </w:tr>
      <w:tr>
        <w:tc>
          <w:tcPr/>
          <w:p>
            <w:r>
              <w:rPr>
                <w:b/>
              </w:rPr>
              <w:t xml:space="preserve">Price per person based eight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110.0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If any hotel or predetermined meeting place changes, notify Orphorus immediately.  Otherwise be at location 10 minutes prior to pick 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ech-merle-saint-cirq-lapopie-fd-trip-from-sarlat-private/73f6a026-9f06-4d66-a1b1-95d132e061d2" TargetMode="External" Id="rId8"/>
  <Relationship Type="http://schemas.openxmlformats.org/officeDocument/2006/relationships/hyperlink" Target="https://magpie.travel/download_product_images?id=73f6a026-9f06-4d66-a1b1-95d132e061d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