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Wheels Paris Tours - Paris Romantic Private Tour in Vintage French Car with Open Roof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ZJLFAC
</w:t>
            </w:r>
          </w:p>
          <w:p>
            <w:r>
              <w:rPr>
                <w:b/>
              </w:rPr>
              <w:t xml:space="preserve">Company Website:</w:t>
            </w:r>
            <w:r>
              <w:t xml:space="preserve">
citywheels-paristours.com
</w:t>
            </w:r>
          </w:p>
          <w:p>
            <w:r>
              <w:rPr>
                <w:b/>
              </w:rPr>
              <w:t xml:space="preserve">Primary Contact:</w:t>
            </w:r>
            <w:r>
              <w:t xml:space="preserve">
City Wheels Paris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yourself be seduced by its charm as you explore its hidden streets in an open-top of City Wheel’s classic car. Among the most romantic things to do in Paris, our “Romantic Paris tour” will bring your way through the steps of the 19th and 20th century artists, to the Sacré-Coeur Basilica and the charming Place du Tertre, surely two of the most romantic Paris landmarks! 
And you can also cuddle up to that special person as you ride along the Champs Elysées and by the Eiffel Tower, in the very heart of Paris. Whether you’re getting engaged, married, marking a wedding anniversary or celebrating a birthday, our “romantic Paris” tour is simply ideal for the occasion. 
Important notice: The itinerary of your tour may change depending on the traffic of the day, our drivers will do their best to adapt the route to show you as many monuments as possible, but we can’t guarantee you to see all the monuments stated on the list.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reserve the right to schedule you a set time.
Important notice: We pick up our clients to any location of their choice, but only in the center of Paris: between district 1st to 9th, including 14th, 15th, 16th, 17th, 18th. Excluding districts 10th, 11th, 12th, 13th.
If your hotel isn’t centrally located, the meeting point will be at Place de La Concorde, in front of the main entrance of le Jardin des Tuileries.
The drop off location can be made to a different place, if it is centrally located in Paris, for example to the museum or restaurant or any other places you want.
Important notice: The itinerary of your tour may change depending on the traffic of the day, our drivers will do their best to adapt the route to show you as many monuments as possible, but we can’t guarantee you to see all the monuments stated on the list. Each days are different in Paris, it’s what makes the beauty of the city of Love :-)
&lt;br&gt;73 Pl. de la Concorde, 75008 Paris, France
If your hotel isn’t centrally located, the meeting point will be at Place de La Concorde, in front of the main entrance of le Jardin des Tuileries.
The drop off location can be made to a different place.&lt;br&gt;Hotel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romantic-private-tour-in-vintage-french-car-with-open-roof/9b4b8cab-afca-451b-bddc-4acc997833e7" TargetMode="External" Id="rId8"/>
  <Relationship Type="http://schemas.openxmlformats.org/officeDocument/2006/relationships/hyperlink" Target="https://magpie.travel/download_product_images?id=9b4b8cab-afca-451b-bddc-4acc997833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