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Paleolithic Art Of Dordogne Day Trip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Sarlat-la-Canada,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9.0 hours
</w:t>
            </w:r>
          </w:p>
        </w:tc>
        <w:tc>
          <w:tcPr/>
          <w:p>
            <w:r>
              <w:rPr>
                <w:b/>
              </w:rPr>
              <w:t xml:space="preserve">Magpie Product Code:</w:t>
            </w:r>
            <w:r>
              <w:t xml:space="preserve">
YOXNSD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deep-dive is perfect for history buffs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National PreHistory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Rouffignac Cave visit with it's incredible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state-of-the-art Lascaux IV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Trip from Sarlat Exploring the History of Cave Art in the Dordogne. Visit the National Museum of Prehistory les eyzies-de-tayac-sireuil followed by Rouffignac cave. End the day with the Center of Parietal Art &amp; Lascaux Cave paintings.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Place Pasteur bus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National Prehistory Museum in Les Eyzies with your guide. Discover the most fascinating artefacts dating back to Paleolithic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Rouffignac Cave , one of the last remaining caves that can be visited that still retains original drawings and etchings.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Lascaux IV Museum, International Centre for Parietal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day in Les Eyzies de Tayac for a guided visit of the National Prehistory Museum. 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Montignac where you will visit the brand new Lascaux IV cave – open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Rouffignac Cave that possesses original and authentic etchings and drawings. The Rouffignac cave was already mentioned in 1575 by François de Belleforest. In his ”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After the visit,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visit of the Prehistory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Rouffignac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of Lascaux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Warm clothing is strongly recommended for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comfortable walking shoes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2021-04-01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2021-10-31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44.886502, 1.217316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Sarlat-la-Canéda, Nouvelle-Aquitaine, 24200,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In front of the bus stop.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44.886502, 1.217316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Pasteur, France, Sarlat-la-Canéda, Nouvelle-Aquitaine, 24200,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arrive 15 minutes prior to departure time at Place Pasteur Bus stop, Sarlat.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Caves Tours in Dordogne, Avenue Thiers,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Tour not available in August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2023-08-01
to
2023-08-31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Tour not available in August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2023-08-01
to
2023-08-31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Tour not available in August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2023-08-01
to
2023-08-31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Availability Notes:</w:t>
      </w:r>
      <w:r>
        <w:t xml:space="preserve">
Tour not available in August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From:</w:t>
      </w:r>
      <w:r>
        <w:t xml:space="preserve">
2023-08-01
to
2023-08-31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€178.06</w:t>
            </w:r>
          </w:p>
        </w:tc>
        <w:tc>
          <w:tcPr/>
          <w:p/>
        </w:tc>
        <w:tc>
          <w:tcPr/>
          <w:p/>
        </w:tc>
        <w:tc>
          <w:tcPr/>
          <w:p/>
        </w:tc>
      </w:tr>
      <w:tr>
        <w:tc>
          <w:tcPr/>
          <w:p>
            <w:r>
              <w:t xml:space="preserve">Child</w:t>
            </w:r>
          </w:p>
        </w:tc>
        <w:tc>
          <w:tcPr/>
          <w:p>
            <w:r>
              <w:t xml:space="preserve">5-12 years</w:t>
            </w:r>
          </w:p>
        </w:tc>
        <w:tc>
          <w:tcPr/>
          <w:p>
            <w:r>
              <w:t xml:space="preserve">€122.10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your reserved departure time at Place Pasteur.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eolithic-art-of-dordogne-day-trip-from-sarlat-shared/54a80dbb-0f83-4fa0-a7e3-488f49a748d1" TargetMode="External" Id="rId8"/>
  <Relationship Type="http://schemas.openxmlformats.org/officeDocument/2006/relationships/hyperlink" Target="https://magpie.travel/download_product_images?id=54a80dbb-0f83-4fa0-a7e3-488f49a748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