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Montmartre Like a Local: Paris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3.5 hours
</w:t>
            </w:r>
          </w:p>
          <w:p>
            <w:r>
              <w:rPr>
                <w:b/>
              </w:rPr>
              <w:t xml:space="preserve">Max Group Size:</w:t>
            </w:r>
            <w:r>
              <w:t xml:space="preserve">
10
</w:t>
            </w:r>
          </w:p>
        </w:tc>
        <w:tc>
          <w:tcPr/>
          <w:p>
            <w:r>
              <w:rPr>
                <w:b/>
              </w:rPr>
              <w:t xml:space="preserve">Magpie Product Code:</w:t>
            </w:r>
            <w:r>
              <w:t xml:space="preserve">
HTUEQD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10 foods and 2 drinks across 6 family-run eateries.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French cheeses, fresh pastries, local wine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Dine among Parisians at a beloved neighborhood bistro.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a side of Montmartre little known to most visitors.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Immerse yourself in Montmartre's history through its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authentic Montmartre through its delicious food and meet the locals whose passion for French cuisine has shaped the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Spend a morning exploring Montmartre—a charming, vibrant neighborhood offering incredible views of Paris—through its food. As you venture through the hills of the 18th arrondissement, you'll discover the delicious secrets that few other visitors are privy to as you learn about the delicate art of patisserie, try delicious cheeseboard offerings, and sip on uniquely French wines from small producers—all at the authentic local spots you’d never find otherwise.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begin your Montmartre food tour with a visit to a veritable French institution: the boulangerie! This one has been serving the locals of the area for generations. As you take in the smell of freshly baked goods, you’ll hear about the classic—modest yet delicious—French breakfast and try their delectable croissants and freshly baked bread.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brief stroll through Montmartre's picturesque streets takes you a famous family-run pastry shop beloved by Parisians and visitors alike. With roots in Montmartre, it's become one of the most decorated patisseries in Paris. Here you'll try a selection of their signature chocolates and a pastry.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there, it’s on to a charming bistro inspired by the typical taverns commonly found in historic Montmartre. You'll try a classic savory pancake from the Aveyron region of France, the home of this establishment's three passionate owners.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that, you'll take to the leafy streets and steps of Montmartre on a 45-minute historical walk, where your guide will point out some of the most important aspects of the neighborhood, giving you a true sense of its history and significance to the French capital.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next stop is an introduction to an absolute staple of French cuisine: cheese. You'll sample a cheeseboard with a variety of seasonal cheeses and the favorites of this specialty shop. You'll pair it with two glasses of natural wine served at a local wine cellar close by.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hope you’ve saved room for the main course! Step inside a timeless French bistro and tuck in to a hearty lunch of savory, warm quiche—a perfect end to a day of discovery.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Sites Visited</w:t>
      </w:r>
      <w:r>
        <w:br/>
      </w:r>
      <w:r>
        <w:t xml:space="preserve">Montmartre, Sacré-Coeur (exterior), Bateau Lavoir (exterior), Vineyard (exterior), Local Bakery, French Bistro, Local Wine Shop, Award Winning Patisserie, Specialty Cheese Shop, French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food tastings and 2 natural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10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food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need to contact us before joining the tour so we can arrange your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&amp; Devour comply with all local government regulations. You may need to wear a mask or provide proof of vaccination to enter certain venues. Please refer to Italy government guidelines for the most up to date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vegans and, due to the risk of gluten cross-contamination, this tour is not recommended for those with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Vegetarians, Pescatarians, Non-alcoholic options, Pregnant women, Gluten free (not celiac)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before your tour start time for check-in. Out of fairness to punctual guests, we don’t wait for latecomers.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&amp; Devour comply with all local government regulations. You may need to wear a mask or provide proof of vaccination to enter certain venues. Please refer to Italy government guidelines for the most up to date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Anchor, and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This tour meets in front of the statue in a small square just over the tiny street located at 40 Avenue Junot, 75018 . Your guide will be waiting for you holding a red Devour Tours tote bad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Near to the metro Blanche, Paris,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Near to the metro Blanche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40 Avenue Junot, Paris, 75018,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https://www.google.com/maps/place/Chalvet+Alice/@48.8893965,2.3374548,3a,75y,256.71h,79.08t/data=!3m6!1e1!3m4!1s_mERtxZwNlacwCaIWo2dcA!2e0!7i16384!8i8192!4m8!1m2!2m1!1sp%C3%A2tisserie!3m4!1s0x47e66e5a5c88852b:0x486d6ca4cbef5222!8m2!3d48.8896866!4d2.3374794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in front of the statue located at 40 Avenue Junot, 75018 . The statue is in a small square just over the tiny street from 40, Avenue Junot 75018. Your guide will be waiting for you holding a red Devour Tours tote bag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2023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€99.00</w:t>
            </w:r>
          </w:p>
        </w:tc>
        <w:tc>
          <w:tcPr/>
          <w:p/>
        </w:tc>
        <w:tc>
          <w:tcPr/>
          <w:p/>
        </w:tc>
        <w:tc>
          <w:tcPr/>
          <w:p/>
        </w:tc>
      </w:tr>
      <w:tr>
        <w:tc>
          <w:tcPr/>
          <w:p>
            <w:r>
              <w:t xml:space="preserve">Child (2-14)</w:t>
            </w:r>
          </w:p>
        </w:tc>
        <w:tc>
          <w:tcPr/>
          <w:p>
            <w:r>
              <w:t xml:space="preserve">2-14 years</w:t>
            </w:r>
          </w:p>
        </w:tc>
        <w:tc>
          <w:tcPr/>
          <w:p>
            <w:r>
              <w:t xml:space="preserve">€69.00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martre-like-a-local-paris-food-tour/0b4d34e4-d8b1-4c1e-a92f-55923a2006f0" TargetMode="External" Id="rId8"/>
  <Relationship Type="http://schemas.openxmlformats.org/officeDocument/2006/relationships/hyperlink" Target="https://magpie.travel/download_product_images?id=0b4d34e4-d8b1-4c1e-a92f-55923a2006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