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 Lines Adventures by Runners Adventures - La Romana Shopping Spree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GTMAWK
</w:t>
            </w:r>
          </w:p>
          <w:p>
            <w:r>
              <w:rPr>
                <w:b/>
              </w:rPr>
              <w:t xml:space="preserve">Company Website:</w:t>
            </w:r>
            <w:r>
              <w:t xml:space="preserve">
runnersadventures.com/tours/zip-lines-adventures
</w:t>
            </w:r>
          </w:p>
          <w:p>
            <w:r>
              <w:rPr>
                <w:b/>
              </w:rPr>
              <w:t xml:space="preserve">Primary Contact:</w:t>
            </w:r>
            <w:r>
              <w:t xml:space="preserve">
Zip Lines Adventures by Runners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Professional tour guides and an experienced driver will take you to a memorable expedition in La Romana. Visit the famous artist village Altos de Chavón and then find great souvenirs as our Dominican Coffee, Rum, Cocoa and Cigars at excellent prices. You will also get amazing deals on beautiful items of interest made of Larimar and Amber.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vacation is not complete until you have your mandatory hunt for local treasures. Join us on our shopping tour and discover the wide variety of local arts and crafts the Dominican Republic has to offer. Visit the visit the world famous Altos de Chavón. Have the opportunity to visit a local market and see how Dominicans buy their day to day groceries. Learn about the Dominican Tobacco and see first hand how cigars are made.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is recommended to use masks
Our vehicles will be reduced to 50% of their capacity.
We reserve the right to refuse or accept a client who has presented fever, dry cough and respiratory difficulties, the day before the tour and the day of the tour, to participate in our excursions.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romana-shopping-spree/15ab9f34-a654-4e97-a433-8be24bf809f8" TargetMode="External" Id="rId8"/>
  <Relationship Type="http://schemas.openxmlformats.org/officeDocument/2006/relationships/hyperlink" Target="https://magpie.travel/download_product_images?id=15ab9f34-a654-4e97-a433-8be24bf809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