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King River Rafting - King River Whitewater Rafting trip including the Westcoast Wilderness Railway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Queenstown, Australia
</w:t>
            </w:r>
          </w:p>
          <w:p>
            <w:r>
              <w:rPr>
                <w:b/>
              </w:rPr>
              <w:t xml:space="preserve">Language:</w:t>
            </w:r>
            <w:r>
              <w:t xml:space="preserve">
English
</w:t>
            </w:r>
          </w:p>
          <w:p>
            <w:r>
              <w:rPr>
                <w:b/>
              </w:rPr>
              <w:t xml:space="preserve">Duration:</w:t>
            </w:r>
            <w:r>
              <w:t xml:space="preserve">
6.0 hours
</w:t>
            </w:r>
          </w:p>
        </w:tc>
        <w:tc>
          <w:tcPr/>
          <w:p>
            <w:r>
              <w:rPr>
                <w:b/>
              </w:rPr>
              <w:t xml:space="preserve">Magpie Product Code:</w:t>
            </w:r>
            <w:r>
              <w:t xml:space="preserve">
FGELDJ
</w:t>
            </w:r>
          </w:p>
          <w:p>
            <w:r>
              <w:rPr>
                <w:b/>
              </w:rPr>
              <w:t xml:space="preserve">Company Website:</w:t>
            </w:r>
            <w:r>
              <w:t xml:space="preserve">
kingriverrafting.com.au
</w:t>
            </w:r>
          </w:p>
          <w:p>
            <w:r>
              <w:rPr>
                <w:b/>
              </w:rPr>
              <w:t xml:space="preserve">Primary Contact:</w:t>
            </w:r>
            <w:r>
              <w:t xml:space="preserve">
King River Rafting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Meet your guide at the West Coast Wilderness Railway Station on Drifield Street in central Queenstown, and soak up the scenery on the bus journey to Newell Creek, the starting point for your rafting tour. 
 After a safety briefing, get suited up in your wetsuit, life jacket and helmet, and learn the basic maneuvers under the guidance of your instructor before heading out. Then, set out on a thrilling white water rafting adventure, cruising through the wild terrain of the King River Gorge.
 Work together with your team to paddle downstream, tackle the hair-raising rapids and navigate rocky outcrops. Along the way, soak up the magnificent scenery as you pass through lush Tasmanian rainforest and Huon Pine forests, look out for native wildlife such as platypus, as you cross the Garfield River and Sailor Jack Creek.
 Back on dry land, get ready for the second part of your adventure – a ride on the famous West Coast Wilderness Railway. After being driven to the remote Dubbil Barril railway station, hop aboard a traditional steam train and admire the spectacular scenery as you climb through the rugged gorge. 
 After an unforgettable journey, arrive back in Queenstown, where your tour ends at the West Coast Wilderness Railway Station.
 Please note: All equipment is provided, but you will need to bring a swimsuit to wear under your wetsuit and a towel.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Meet your guide at the West Coast Wilderness Railway Station on Drifield Street in central Queenstown, and soak up the scenery on the bus journey to Newell Creek, the starting point for your rafting tour. 
 After a safety briefing, get suited up in your wetsuit, life jacket and helmet, and learn the basic maneuvers under the guidance of your instructor before heading out. Then, set out on a thrilling white water rafting adventure, cruising through the wild terrain of the King River Gorge.
 Work together with your team to paddle downstream, tackle the hair-raising rapids and navigate rocky outcrops. Along the way, soak up the magnificent scenery as you pass through lush Tasmanian rainforest and Huon Pine forests, look out for native wildlife such as platypus, as you cross the Garfield River and Sailor Jack Creek.
 Back on dry land, get ready for the second part of your adventure – a ride on the famous West Coast Wilderness Railway. After being driven to the remote Dubbil Barril railway station, hop aboard a traditional steam train and admire the spectacular scenery as you climb through the rugged gorge. 
 After an unforgettable journey, arrive back in Queenstown, where your tour ends at the West Coast Wilderness Railway Station.
 Please note: All equipment is provided, but you will need to bring a swimsuit to wear under your wetsuit and a towel.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At King River Rafting we are proud to be bronze medal winners in the 2019 Tasmanian Tourism Awards. 
The King River Gorge, Raft and Steam Experience is a collaborative adventure between King River Rafting and the West Coast Wilderness Railway, combining the thrill of white water rafting with a return steam train ride.
Raft through 7km of the King River Gorge's exciting rapids, from Newall Creek to Dubbil Barril, passing through a remote rainforest gorge. It's an awesome and exciting day rafting in the wilderness.
The return steam train ride takes us over a steep ridge using the rack and pinion Abt system to move the train out of the gorge and safely down the other side. Homeward bound the train stops at Rinadeena, a water stop for the train and coffee for us, and again at Lynchford. The last stop is Queenstown, where our tour ends.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necessary rafting equipment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Snacks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Ride on the West Coast Wilderness Steam Railway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drinks (available to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DVD (available to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Towel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6h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is not a large group experience. We comply with the relevant Tasmanian State Government recommendations. Our rafts carry a maximum of eight guests plus the guide. Groups are capped at 24 guests. Our buses carry up to 12 people.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Guides required to regularly wash hands, 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West Coast Wilderness Railway (Queenstown Station), 1 Driffield St, Queenstown TAS 7467, Australia
See as at the northern end of the Platform, up the steps to the big window.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king-river-whitewater-rafting-trip-including-the-westcoast-wilderness-railway/1aea1040-621e-48ad-9228-42657ed0af76" TargetMode="External" Id="rId8"/>
  <Relationship Type="http://schemas.openxmlformats.org/officeDocument/2006/relationships/hyperlink" Target="https://magpie.travel/download_product_images?id=1aea1040-621e-48ad-9228-42657ed0af7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