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Japanese New Year Food Tour in Shibuya, Tokyo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SLBWXY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- 3-hour tour of Shibuya exploration, visiting local food stops New Year’s season special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Hatsumode, visiting shrines and temples in the New Year’s tradition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symbolic “good luck” New Year’s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Shogatsu symbols and flavors with a knowledgeable, English speaking,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dinner featuring the classic Japanese winter dishes Shabu Shabu and Sukiyaki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Toast to the New Year with free-flowing sake, wines, local beer, and other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great views of the famed Shibuya Crossing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Finish up with a classic New Year’s Japanese dessert and a special Shogatsu gift from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Year (Shogatsu or O-shogatsu) is the most important holiday in Japan. Come with us for a special evening 3-hour walking food tour in Shibuya, where we explore the traditions, food, and symbols of the season. We will show you this famous area from a different perspective, and discover the best of Shogatsu culture and winter flavors.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Year (shogatsu or oshogatsu) is the most important holiday in Japan. Come with us for a special evening, exploring the traditions, food, and symbols of the season. Join our 3-hour walking food tour in Shibuya. We will show you this famous area with a different view, to discover the best of Shogatsu culture and winter flavors.  This tour is limited so book early.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evening will start off at the famous Hachiko crossing and we will head out to try our first  “lucky” New Year’s dish,  Soba (for long life). Next, let’s discover a hidden shrine and learn about the customs of Hatsumode. Explore the symbolic dishes that make-up Osechi (traditional Japanese New Year celebration foods.) For dinner, your guide will take you to a local favorite spot for a table-side cooking experience. Make your own hot pot dishes. You can try both Shabu Shabu and Sukiyaki, perfect for a cozy winter meal. After dinner, try Kobe beef,  street-food style. Finish up your evening with an amazing view of the Shibuya Scramble and a traditional New Year dessert. You can experience and learn all about this important Japanese holiday season in one evening!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and free-flowing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Shogatsu (New Year) in Japan, cultural explanation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snacks and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not included (can be arranged for an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 (not included but possible to purchase at the guest’s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In front of the Wall Mural of Hachiko (The famous local dog) right outside the station, at Hachiko Exit.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35.6606333, 139.6959694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Shibuya City, Tokyo, 150-0043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35.65905789999999, 139.7006293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Chome-2 Dogenzaka, Shibuya City, Tokyo, 150-0043,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In front of the Wall Mural of Hachiko (The famous local dog) right outside the station, at Hachiko Exit
Access:
Shibuya Station- Yamanote Line, Saikyo Line, Shonan-Shinjuku Line, Ginza Keio Inokashira Fukutoshin Line and Hanazomon Line Hachiko Exit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the original tour date: 50% refund of tour fees minus any processing fees.
72 hours or less prior to tour: no refund
Arigato Japan is not responsible for cancellation conditions or fees imposed by a third-party tour agency or any other company through which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Every Day during Shogatsu Season LIMITED TO (waiting for the dates)
Starting at 4:00 p.m. to 7:00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¥23,600</w:t>
            </w:r>
          </w:p>
        </w:tc>
        <w:tc>
          <w:tcPr/>
          <w:p>
            <w:r>
              <w:t xml:space="preserve">23600.00</w:t>
            </w:r>
          </w:p>
        </w:tc>
        <w:tc>
          <w:tcPr/>
          <w:p>
            <w:r>
              <w:t xml:space="preserve">
0.0%
</w:t>
            </w:r>
          </w:p>
        </w:tc>
        <w:tc>
          <w:tcPr/>
          <w:p/>
        </w:tc>
      </w:tr>
      <w:tr>
        <w:tc>
          <w:tcPr/>
          <w:p>
            <w:r>
              <w:t xml:space="preserve">Child</w:t>
            </w:r>
          </w:p>
        </w:tc>
        <w:tc>
          <w:tcPr/>
          <w:p>
            <w:r>
              <w:t xml:space="preserve">3-12 years</w:t>
            </w:r>
          </w:p>
        </w:tc>
        <w:tc>
          <w:tcPr/>
          <w:p>
            <w:r>
              <w:t xml:space="preserve">¥11,800</w:t>
            </w:r>
          </w:p>
        </w:tc>
        <w:tc>
          <w:tcPr/>
          <w:p>
            <w:r>
              <w:t xml:space="preserve">11800.00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Minimum drinking age is 20 years.
</w:t>
      </w:r>
      <w:r>
        <w:br/>
      </w:r>
      <w:r>
        <w:t xml:space="preserve">• Comfortable walking shoes are recommended.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panese-new-year-food-tour-in-shibuya-tokyo/5414e99f-2906-4fbe-9c9a-bb03f68b775e" TargetMode="External" Id="rId8"/>
  <Relationship Type="http://schemas.openxmlformats.org/officeDocument/2006/relationships/hyperlink" Target="https://magpie.travel/download_product_images?id=5414e99f-2906-4fbe-9c9a-bb03f68b77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