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Halbtägige Weinlandtour - German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German
</w:t>
            </w:r>
          </w:p>
          <w:p>
            <w:r>
              <w:rPr>
                <w:b/>
              </w:rPr>
              <w:t xml:space="preserve">TimeZone:</w:t>
            </w:r>
            <w:r>
              <w:t xml:space="preserve">
America/Los_Angeles
</w:t>
            </w:r>
          </w:p>
          <w:p>
            <w:r>
              <w:rPr>
                <w:b/>
              </w:rPr>
              <w:t xml:space="preserve">Duration</w:t>
            </w:r>
            <w:r>
              <w:t xml:space="preserve">
4.0 - 5.0 hours
</w:t>
            </w:r>
          </w:p>
        </w:tc>
        <w:tc>
          <w:tcPr/>
          <w:p>
            <w:r>
              <w:rPr>
                <w:b/>
              </w:rPr>
              <w:t xml:space="preserve">Magpie Product Code:</w:t>
            </w:r>
            <w:r>
              <w:t xml:space="preserve">
IOJFWX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Erkunden Sie das weltberühmte kalifornische Weinland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Genießen Sie Weinproben in 2 Weingütern (Verkostungsgebühren inklusive)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Tolle Aussicht auf die wunderschöne Landschaft von Sonoma und Napa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Malerische Fahrt über die ikonische Golden Gate Bridge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Kompetente und hilfsbereite Reiseleiter im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Dies ist der einzige Weg, um in weniger als einem Tag in das Weinland zu gelangen und exklusive Weinproben zu genießen. Es ist die perfekte Tour für jeden, der einige großartige kalifornische Weine probieren möchte, aber nicht zu viel Zeit von San Francisco fernbleiben möchte.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Die Halbtages-Weintour ist ein Vergnügen für jeden, der gerne ein gutes Glas Wein genießt oder einfach nur die wunderschöne Landschaft der berühmten Weinregion Kaliforniens erleben möchte. Abfahrt von San Francisco, genießen Sie eine Fahrt über die ikonische Golden Gate Bridge mit atemberaubendem Blick auf die Skyline der Stadt. Während Sie durch das weltberühmte Weinland von Sonoma Valley und Napa Valley fahren, bietet Ihr Tour-Gastgeber nützliche Informationen auf dem Weg. Tauchen Sie vollständig in das Weinerlebnis ein, während Sie zwei Weingüter besuchen, wo Sie verschiedene Techniken kennenlernen und einige der besten Weine der Welt probieren können.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Tour-Details: Ihre Tour startet um die Mittagszeit am Fisherman's Wharf und wir fahren in Richtung Norden, über das bekannteste Wahrzeichen San Franciscos - die Golden Gate Bridge. Genießen Sie die atemberaubende Aussicht auf die Skyline von San Francisco und die Gefängnisinsel Alcatraz während der Fahrt über die 1,7 Meilen lange Brücke. Die Tour führt durch die charmante Küstenstadt Sausalito und dann durch den Marin County in die weltberühmten Weinregionen Sonoma Valley und Napa Valley. Genießen Sie die Fahrt durch die wunderschöne Landschaft mit herrlichen Weinbergen entlang des Weges und besuchen Sie zwei hoch angesehene Weingüter für köstliche Weinproben und eine exklusive Besichtigung des Anwesens. Ein Weinexperte wird Ihnen den Fermentationsprozess, die Fassreifung und das Abfüllen vorstellen und Sie werden einige der besten Weine selbst probieren können. Gegen Ende des Tages genießen Sie die malerische Fahrt zurück nach San Francisco und überqueren noch einmal die Golden Gate Bridge, während die Sonne langsam in den Pazifischen Ozean sinkt! Diese unterhaltsame und informative Wine Country Tour bietet nicht nur einen Geschmack von hervorragenden Weingütern in der Region, sondern auch die Möglichkeit, die Pracht der schönen Weinberge und malerischen Sonoma- und Napa-Valleys zu genießen, während Ihr Reiseführer Sie von Weingut zu Weingut begleitet. Bitte beachten Sie: Alle Weinprobengebühren sind enthalten; die Standorte der Weingüter können sich je nach Verfügbarkeit oder privaten Veranstaltungen ändern.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Geführte Tour in einem Luxus-Reisebus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Weinprobegebühren in 2 Weingütern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Kenntnisreicher und erfahrener Reiseführer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Zusätzliche Verkostungsgebühren für Einzelverkostungen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Trinkgelder (empfohlen)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Essen und Getränke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Weingüter können je nach Tag und Verfügbarkeit variieren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Die Tourroute und einige Stopps können aufgrund von Wetter- und Verkehrsbedingungen variieren.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Kinder sind auf Weinverkostungstouren erlaubt, aber Sie müssen 21 Jahre oder älter sein, um Wein zu probieren und zu trinken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Gäste müssen ihre Tour erneut bestätigen, indem sie online einchecken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Gäste müssen mindestens 30 Minuten vor Abfahrt am Treffpunkt eintreffen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2023/24: From 04-01-2023 To 03-31-2024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12:30
</w:t>
      </w:r>
      <w:r>
        <w:br/>
      </w:r>
      <w:r>
        <w:rPr>
          <w:b/>
        </w:rPr>
        <w:t xml:space="preserve">Monday:</w:t>
      </w:r>
      <w:r>
        <w:t xml:space="preserve">
12:30
</w:t>
      </w:r>
      <w:r>
        <w:br/>
      </w:r>
      <w:r>
        <w:rPr>
          <w:b/>
        </w:rPr>
        <w:t xml:space="preserve">Tuesday:</w:t>
      </w:r>
      <w:r>
        <w:t xml:space="preserve">
12:30
</w:t>
      </w:r>
      <w:r>
        <w:br/>
      </w:r>
      <w:r>
        <w:rPr>
          <w:b/>
        </w:rPr>
        <w:t xml:space="preserve">Wednesday:</w:t>
      </w:r>
      <w:r>
        <w:t xml:space="preserve">
12:30
</w:t>
      </w:r>
      <w:r>
        <w:br/>
      </w:r>
      <w:r>
        <w:rPr>
          <w:b/>
        </w:rPr>
        <w:t xml:space="preserve">Thursday:</w:t>
      </w:r>
      <w:r>
        <w:t xml:space="preserve">
12:30
</w:t>
      </w:r>
      <w:r>
        <w:br/>
      </w:r>
      <w:r>
        <w:rPr>
          <w:b/>
        </w:rPr>
        <w:t xml:space="preserve">Friday:</w:t>
      </w:r>
      <w:r>
        <w:t xml:space="preserve">
12:30
</w:t>
      </w:r>
      <w:r>
        <w:br/>
      </w:r>
      <w:r>
        <w:rPr>
          <w:b/>
        </w:rPr>
        <w:t xml:space="preserve">Saturday:</w:t>
      </w:r>
      <w:r>
        <w:t xml:space="preserve">
12:30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Fisherman's Wharf, San Francisco (genauer Abfahrtsort wird nach Einlösung Ihres Gutscheins online bereitgestellt.)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Fisherman’s Wharf (exact departure point will be provided upon online check-in), San Francisco,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Buchungen per E-Mail: Kostenlose Stornierung bis 5 Tage vor Abreise. \r\nBuchungen über API oder Online-Portal: Kostenlose Stornierung bis 72 Stunden vor Abreise.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Half Day Wine Country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0-11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Bitte lösen Sie diesen Gutschein bei Skyline Sightseeing mindestens 72 Stunden vor Abflug über das Online-Check-in ein, indem Sie unter www.sightseeingworld.com/en/checkin einchecken, um Ihren spezifischen Abflugort und weitere Details für Ihre Tour zu erhalten. Wenn es Probleme mit dem Online-Check-in gibt, senden Sie bitte eine E-Mail an info@sightseeingworld.com mit der Buchungsnummer und dem Datum der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Wo beginnt meine Tour?</w:t>
      </w:r>
    </w:p>
    <w:p xmlns:w="http://schemas.openxmlformats.org/wordprocessingml/2006/main" xmlns:pkg="http://schemas.microsoft.com/office/2006/xmlPackage" xmlns:str="http://exslt.org/strings" xmlns:fn="http://www.w3.org/2005/xpath-functions">
      <w:r>
        <w:t xml:space="preserve">Fisherman’s Wharf (der genaue Abfahrtsort wird beim Online-Check-in angegeben)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Wie lange dauert die Tour?</w:t>
      </w:r>
    </w:p>
    <w:p xmlns:w="http://schemas.openxmlformats.org/wordprocessingml/2006/main" xmlns:pkg="http://schemas.microsoft.com/office/2006/xmlPackage" xmlns:str="http://exslt.org/strings" xmlns:fn="http://www.w3.org/2005/xpath-functions">
      <w:r>
        <w:t xml:space="preserve">Die Tour dauert etwa 4-5 Stunden.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Wie viele Verkostungen sind im Preis inbegriffen?</w:t>
      </w:r>
    </w:p>
    <w:p xmlns:w="http://schemas.openxmlformats.org/wordprocessingml/2006/main" xmlns:pkg="http://schemas.microsoft.com/office/2006/xmlPackage" xmlns:str="http://exslt.org/strings" xmlns:fn="http://www.w3.org/2005/xpath-functions">
      <w:r>
        <w:t xml:space="preserve">Weinprobegebühren in allen 2 Weingütern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Sind Kinder auf dieser Tour erlaubt?</w:t>
      </w:r>
    </w:p>
    <w:p xmlns:w="http://schemas.openxmlformats.org/wordprocessingml/2006/main" xmlns:pkg="http://schemas.microsoft.com/office/2006/xmlPackage" xmlns:str="http://exslt.org/strings" xmlns:fn="http://www.w3.org/2005/xpath-functions">
      <w:r>
        <w:t xml:space="preserve">Ja, Sie können Kinder mit auf die Weintour nehmen, aber sie können nicht an Verkostungen teilnehmen (Sie müssen 21 Jahre oder älter sein, um Alkohol zu probieren oder zu trinken)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Was soll ich anziehen?</w:t>
      </w:r>
    </w:p>
    <w:p xmlns:w="http://schemas.openxmlformats.org/wordprocessingml/2006/main" xmlns:pkg="http://schemas.microsoft.com/office/2006/xmlPackage" xmlns:str="http://exslt.org/strings" xmlns:fn="http://www.w3.org/2005/xpath-functions">
      <w:r>
        <w:t xml:space="preserve">Wir empfehlen Ihnen, sich in Schichten zu kleiden, da sich das Wetter recht schnell ändern kann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Welche Art von Fahrzeug wird es sein?</w:t>
      </w:r>
    </w:p>
    <w:p xmlns:w="http://schemas.openxmlformats.org/wordprocessingml/2006/main" xmlns:pkg="http://schemas.microsoft.com/office/2006/xmlPackage" xmlns:str="http://exslt.org/strings" xmlns:fn="http://www.w3.org/2005/xpath-functions">
      <w:r>
        <w:t xml:space="preserve">Sie werden in einem luxuriösen Reisebus mit einem sachkundigen Reiseleiter reisen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reseller-view/halbtagige-weinlandtour/6f120f6b-eef0-487c-9f4a-7067836369b1" TargetMode="External" Id="rId8"/>
  <Relationship Type="http://schemas.openxmlformats.org/officeDocument/2006/relationships/hyperlink" Target="https://magpie.travel/download_product_images?id=6f120f6b-eef0-487c-9f4a-7067836369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