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Shekhinah Tours B.V. - Flamingo &amp; Mangrove Trip with Local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1.5 hours
</w:t>
            </w:r>
          </w:p>
        </w:tc>
        <w:tc>
          <w:tcPr/>
          <w:p>
            <w:r>
              <w:rPr>
                <w:b/>
              </w:rPr>
              <w:t xml:space="preserve">Magpie Product Code:</w:t>
            </w:r>
            <w:r>
              <w:t xml:space="preserve">
VCYMGP
</w:t>
            </w:r>
          </w:p>
          <w:p>
            <w:r>
              <w:rPr>
                <w:b/>
              </w:rPr>
              <w:t xml:space="preserve">Company Website:</w:t>
            </w:r>
            <w:r>
              <w:t xml:space="preserve">
shekhinahtours.com
</w:t>
            </w:r>
          </w:p>
          <w:p>
            <w:r>
              <w:rPr>
                <w:b/>
              </w:rPr>
              <w:t xml:space="preserve">Primary Contact:</w:t>
            </w:r>
            <w:r>
              <w:t xml:space="preserve">
Shekhinah Tours B.V.
</w:t>
            </w:r>
          </w:p>
          <w:p>
            <w:r>
              <w:rPr>
                <w:b/>
              </w:rPr>
              <w:t xml:space="preserve">Email:</w:t>
            </w:r>
            <w:r>
              <w:t xml:space="preserve">
bonairest@gmail.com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The mangrove forest of Lac Bay is one of the best preserved mangrove forests in the Caribbean. For generations this lush, green environment has served as a home and incubator to native fish, baby rays, lobster and seahorses. The bushy and beautiful trees and their deep, webbed roots, protect Bonaire from extreme weather conditions. In fact, it’s rumored that they’re strong enough to withstand the wind and water to the point of slowing a tsunami! 
The mangroves are a series of narrow channels that are covered by natural canopies made by the bending of the mangrove trees that house birds, fish and clean the water. For centuries fisherman and tourists have been visiting, kayaking and exploring this area of rich waters. Historically, they also provided means to make household items and played an important role in the fishing community, which you will learn about on this tour. 
While driving south to the Mangroves, your guide will inform you about the history and sites of Bonaire.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from most major hotels and cruise ship port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Seatbelt for all passenger including kids is available in the van/ pickup. Safety is our priority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price includes 6% government taxes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our vehicles have Air-Condition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offered.&lt;br&gt;We pick you up at all the hotels of Bonaire, pick up also available from the cruise pier.&lt;br&gt;38c Kaya Industria, Kralendijk, Caribbean Netherlands
Kralendijk&lt;br&gt;Airports:&lt;br&gt;Flamingo Intl Airport, Bonaire&lt;br&gt;Ports:&lt;br&gt;cruise pier&lt;br&gt;Hotel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flamingo-mangrove-trip-with-local-guide/41daef41-f92f-4239-988f-9db6eff73fab" TargetMode="External" Id="rId8"/>
  <Relationship Type="http://schemas.openxmlformats.org/officeDocument/2006/relationships/hyperlink" Target="https://magpie.travel/download_product_images?id=41daef41-f92f-4239-988f-9db6eff73fa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