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Journey - Chan May Port Shore Excursions - Visit World Heritage Sites of Hue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Hue, Vietnam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LXGYHK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adventurejourney.vn/hue-tours.html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Journey
</w:t>
            </w:r>
          </w:p>
          <w:p>
            <w:r>
              <w:rPr>
                <w:b/>
              </w:rPr>
              <w:t xml:space="preserve">Email:</w:t>
            </w:r>
            <w:r>
              <w:t xml:space="preserve">
adventurejourney.vn@gmail.com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a Walk in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Hue Citadel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Hue Imperial City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Hue Forbidden City</w:t>
        </w:r>
      </w:hyperlink>
      <w:r>
        <w:t xml:space="preserve"> - Learn about life of the Kings, their Wives, Concubines &amp;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Eunuchs</w:t>
        </w:r>
      </w:hyperlink>
      <w:r>
        <w:t xml:space="preserve"> with local expert - Visiting the most famous, nicest and Oldest pagoda in Hue named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Thien Mu Pagoda</w:t>
        </w:r>
      </w:hyperlink>
      <w:r>
        <w:t xml:space="preserve"> - Learning about importance of Buddhism to our local community in Hue and Vietnam - Enjoying Refreshing Dragon Boat Cruising in Romantic Perfume River (Huong River) - Choose to visit 1 of the 3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Best Emperor's Tombs</w:t>
        </w:r>
      </w:hyperlink>
      <w:r>
        <w:t xml:space="preserve"> to learn about Vietnamese Royalty of the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Nuyen Dynasty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with A/C from Chan May 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Informative English Speaking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entrance fee to sightseeing places as mentioned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from Exit Gate of Port (500m from Your Ship)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Hue Imperial City (The Citadel)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Minh Mang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Tu Duc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Tomb of Khai Dinh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Foods and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Tips/Gratuities for tour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not mentioned clearly in Itinerary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offered.We pick you up at the Exit Gate of the Chan May Port (about 500m walk from your ship: After you get of your Ship, you go through Security Check, walk straight 100m then turn right to walk another 400m to the Exit Gate - Where our Local Guide and Car Driver will pick you up).Ports:CHAN MAY PORT JOINT STOCK COMPANY- Công ty Cổ phần Cảng Chân Mây, Loc Vinh commune, Phu Loc district-(Xã Lộc Vĩnh, huyện Phú Lộc), Mỹ An, Thừa Thiên Huế, Vietnam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n-may-port-shore-excursions-visit-world-heritage-sites-of-hue/a6dffd75-68d8-4654-9fad-fa06ee11c552" TargetMode="External" Id="rId8"/>
  <Relationship Type="http://schemas.openxmlformats.org/officeDocument/2006/relationships/hyperlink" Target="https://magpie.travel/download_product_images?id=a6dffd75-68d8-4654-9fad-fa06ee11c552" TargetMode="External" Id="rId9"/>
  <Relationship Type="http://schemas.openxmlformats.org/officeDocument/2006/relationships/hyperlink" Target="https://adventurejourney.vn/vietnam-travel-blog/tourist-information-imperial-citadel-forbidden-city-in-hue.html" TargetMode="External" Id="rId10"/>
  <Relationship Type="http://schemas.openxmlformats.org/officeDocument/2006/relationships/hyperlink" Target="https://adventurejourney.vn/vietnam-travel-blog/hue-imperial-city-information-of-vietnam-royal-palace-in-hue.html" TargetMode="External" Id="rId11"/>
  <Relationship Type="http://schemas.openxmlformats.org/officeDocument/2006/relationships/hyperlink" Target="https://adventurejourney.vn/vietnam-travel-blog/hue-forbidden-city-living-area-for-the-nguyen-emperors.html" TargetMode="External" Id="rId12"/>
  <Relationship Type="http://schemas.openxmlformats.org/officeDocument/2006/relationships/hyperlink" Target="https://adventurejourney.vn/vietnam-travel-blog/learn-about-life-of-eunuchs-in-the-nguyen-dynasty-of-vietnam.html" TargetMode="External" Id="rId13"/>
  <Relationship Type="http://schemas.openxmlformats.org/officeDocument/2006/relationships/hyperlink" Target="https://adventurejourney.vn/vietnam-travel-blog/thien-mu-pagoda-discover-the-oldest-buddhist-temple-in-hue.html" TargetMode="External" Id="rId14"/>
  <Relationship Type="http://schemas.openxmlformats.org/officeDocument/2006/relationships/hyperlink" Target="https://adventurejourney.vn/vietnam-travel-blog/discover-hue-s-tombs-of-the-emperors.html" TargetMode="External" Id="rId15"/>
  <Relationship Type="http://schemas.openxmlformats.org/officeDocument/2006/relationships/hyperlink" Target="https://adventurejourney.vn/vietnam-travel-blog/nguyen-dynasty-last-royal-family-in-vietnam-with-13-kings.html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