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Best of Ottawa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CAD
</w:t>
            </w:r>
          </w:p>
          <w:p>
            <w:r>
              <w:rPr>
                <w:b/>
              </w:rPr>
              <w:t xml:space="preserve">Language:</w:t>
            </w:r>
            <w:r>
              <w:t xml:space="preserve">
English
</w:t>
            </w:r>
          </w:p>
          <w:p>
            <w:r>
              <w:rPr>
                <w:b/>
              </w:rPr>
              <w:t xml:space="preserve">TimeZone:</w:t>
            </w:r>
            <w:r>
              <w:t xml:space="preserve">
America/New_York
</w:t>
            </w:r>
          </w:p>
          <w:p>
            <w:r>
              <w:rPr>
                <w:b/>
              </w:rPr>
              <w:t xml:space="preserve">Duration:</w:t>
            </w:r>
            <w:r>
              <w:t xml:space="preserve">
4.0 hours
</w:t>
            </w:r>
          </w:p>
        </w:tc>
        <w:tc>
          <w:tcPr/>
          <w:p>
            <w:r>
              <w:rPr>
                <w:b/>
              </w:rPr>
              <w:t xml:space="preserve">Magpie Product Code:</w:t>
            </w:r>
            <w:r>
              <w:t xml:space="preserve">
VCGIWP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Relax on an Ottawa Canal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Complimentary hotel pick up and drop off in Downtown Ottawa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Walking Tour of Parliament Hill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city on a narrated drive passing multiple points of interest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beauty and history of Canada’s Capital city - Ottawa on a 4 hour small-group tour featuring the best city attractions; Rideau Canal Cruise and Parliament Hill walking tour, with a narrated drive passing.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Canada’s capital city - Ottawa, with our  fun and friendly local guides who will take you to visit the best attractions such as Parliament Hill and a relaxing Rideau Canal Cruise and a narrated drive passing multiple points of interest. There is no better way to experience the city than with See Sight Tour - Ottawa’s best small group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the top attractions and visitor experiences while avoiding long lines and wait times, with our fully guided and narrated tours with all attraction admission fees included along with complimentary hotel pick up and drop off in the comfort of one of our complimentary vehicles.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See Sight Tour Guide will greet you at your downtown Ottawa accommodations and begin your fully guided tour in the comfort of one of our complimentary vehicles.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 begin your tour you will take a driving tour through Rockcliffe Park. Large tour buses are not allowed to go here, but since we are a smaller, group you can get the exclusive opportunity to check out some sights mosts tourists won’t get to see, such as; the official residence of the US Ambassador to Canada, the Governor General’s Residence (Rideau hall), and the Prime Minister’s Residence. We will also stop at the Rockcliffe lookout point where you can take some amazing pictures while looking out on the Ottawa River.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next stop will be to board onto a relaxing Rideau Canal Cruise for a relaxing view of the city from the Ottawa River passing over 50 points of interest including the magnificent Rideau Falls.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you will enjoy a narrated drive passing iconic attractions such as the Parliament Buildings and make stops outside the Supreme Court and Canadian Museum of History to capture beautiful images of the scenery.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 complete your tour your guide will take you to Parliament Hill - home of the Parliament of Canada. Here you will get the opportunity to learn about the rich nation's history and admire the beautiful Gothic revival-style buildings and their architectural elements of national symbolic importance on a self-guided walking tour of the grounds.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At the end of your tour, your guide will take you back to your Downtown Ottawa hotel.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Canada’s capital and reserve a spot with us today!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Tour guide - fully narrated tour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attraction admission fees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city on a narrated drive passing multiple points of interest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Maximum 9 guests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Order of attractions may occur in a different order than listed in Tour Itinerary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Operates in all weather conditions, please dress appropriately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moderate amount of walking is involved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Bring Water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Best of Ottawa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Adults</w:t>
            </w:r>
          </w:p>
        </w:tc>
        <w:tc>
          <w:tcPr/>
          <w:p/>
        </w:tc>
        <w:tc>
          <w:tcPr/>
          <w:p>
            <w:r>
              <w:t xml:space="preserve">169.0</w:t>
            </w:r>
          </w:p>
        </w:tc>
        <w:tc>
          <w:tcPr/>
          <w:p/>
        </w:tc>
        <w:tc>
          <w:tcPr/>
          <w:p/>
        </w:tc>
      </w:tr>
      <w:tr>
        <w:tc>
          <w:tcPr/>
          <w:p>
            <w:r>
              <w:t xml:space="preserve">Children</w:t>
            </w:r>
          </w:p>
        </w:tc>
        <w:tc>
          <w:tcPr/>
          <w:p/>
        </w:tc>
        <w:tc>
          <w:tcPr/>
          <w:p/>
        </w:tc>
        <w:tc>
          <w:tcPr/>
          <w:p/>
        </w:tc>
        <w:tc>
          <w:tcPr/>
          <w:p/>
        </w:tc>
      </w:tr>
      <w:tr>
        <w:tc>
          <w:tcPr/>
          <w:p>
            <w:r>
              <w:t xml:space="preserve">Infants</w:t>
            </w:r>
          </w:p>
        </w:tc>
        <w:tc>
          <w:tcPr/>
          <w:p/>
        </w:tc>
        <w:tc>
          <w:tcPr/>
          <w:p/>
        </w:tc>
        <w:tc>
          <w:tcPr/>
          <w:p/>
        </w:tc>
        <w:tc>
          <w:tcPr/>
          <w:p/>
        </w:tc>
      </w:tr>
      <w:tr>
        <w:tc>
          <w:tcPr/>
          <w:p>
            <w:r>
              <w:rPr>
                <w:b/>
              </w:rPr>
              <w:t xml:space="preserve">Best of Ottawa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Adults</w:t>
            </w:r>
          </w:p>
        </w:tc>
        <w:tc>
          <w:tcPr/>
          <w:p/>
        </w:tc>
        <w:tc>
          <w:tcPr/>
          <w:p/>
        </w:tc>
        <w:tc>
          <w:tcPr/>
          <w:p/>
        </w:tc>
        <w:tc>
          <w:tcPr/>
          <w:p/>
        </w:tc>
      </w:tr>
      <w:tr>
        <w:tc>
          <w:tcPr/>
          <w:p>
            <w:r>
              <w:t xml:space="preserve">Children</w:t>
            </w:r>
          </w:p>
        </w:tc>
        <w:tc>
          <w:tcPr/>
          <w:p/>
        </w:tc>
        <w:tc>
          <w:tcPr/>
          <w:p/>
        </w:tc>
        <w:tc>
          <w:tcPr/>
          <w:p/>
        </w:tc>
        <w:tc>
          <w:tcPr/>
          <w:p/>
        </w:tc>
      </w:tr>
      <w:tr>
        <w:tc>
          <w:tcPr/>
          <w:p>
            <w:r>
              <w:t xml:space="preserve">Infants</w:t>
            </w:r>
          </w:p>
        </w:tc>
        <w:tc>
          <w:tcPr/>
          <w:p/>
        </w:tc>
        <w:tc>
          <w:tcPr/>
          <w:p>
            <w:r>
              <w:t xml:space="preserve">10.0</w:t>
            </w:r>
          </w:p>
        </w:tc>
        <w:tc>
          <w:tcPr/>
          <w:p/>
        </w:tc>
        <w:tc>
          <w:tcPr/>
          <w:p/>
        </w:tc>
      </w:tr>
      <w:tr>
        <w:tc>
          <w:tcPr/>
          <w:p>
            <w:r>
              <w:rPr>
                <w:b/>
              </w:rPr>
              <w:t xml:space="preserve">Best of Ottawa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Adults</w:t>
            </w:r>
          </w:p>
        </w:tc>
        <w:tc>
          <w:tcPr/>
          <w:p/>
        </w:tc>
        <w:tc>
          <w:tcPr/>
          <w:p>
            <w:r>
              <w:t xml:space="preserve">169.0</w:t>
            </w:r>
          </w:p>
        </w:tc>
        <w:tc>
          <w:tcPr/>
          <w:p/>
        </w:tc>
        <w:tc>
          <w:tcPr/>
          <w:p/>
        </w:tc>
      </w:tr>
      <w:tr>
        <w:tc>
          <w:tcPr/>
          <w:p>
            <w:r>
              <w:t xml:space="preserve">Children</w:t>
            </w:r>
          </w:p>
        </w:tc>
        <w:tc>
          <w:tcPr/>
          <w:p/>
        </w:tc>
        <w:tc>
          <w:tcPr/>
          <w:p/>
        </w:tc>
        <w:tc>
          <w:tcPr/>
          <w:p>
            <w:r>
              <w:t xml:space="preserve">85.0</w:t>
            </w:r>
          </w:p>
        </w:tc>
        <w:tc>
          <w:tcPr/>
          <w:p/>
        </w:tc>
      </w:tr>
      <w:tr>
        <w:tc>
          <w:tcPr/>
          <w:p>
            <w:r>
              <w:t xml:space="preserve">Infants</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Comfortable shoes are recommended. Hotel pickups commence approximately 30 mins prior to start time, exact pickup time will be advised on reconfirmation.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st-of-ottawa-tour/5288be24-dc8c-4f8b-8f25-14a2ce52fcda" TargetMode="External" Id="rId8"/>
  <Relationship Type="http://schemas.openxmlformats.org/officeDocument/2006/relationships/hyperlink" Target="https://magpie.travel/download_product_images?id=5288be24-dc8c-4f8b-8f25-14a2ce52fcda"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