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Tripshepherd INC - Best of Indianapolis Walking Tour with Gondola Ride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Indianapolis, IN,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America/New_York
</w:t>
            </w:r>
          </w:p>
          <w:p>
            <w:r>
              <w:rPr>
                <w:b/>
              </w:rPr>
              <w:t xml:space="preserve">Duration:</w:t>
            </w:r>
            <w:r>
              <w:t xml:space="preserve">
3.5 hours
</w:t>
            </w:r>
          </w:p>
        </w:tc>
        <w:tc>
          <w:tcPr/>
          <w:p>
            <w:r>
              <w:rPr>
                <w:b/>
              </w:rPr>
              <w:t xml:space="preserve">Magpie Product Code:</w:t>
            </w:r>
            <w:r>
              <w:t xml:space="preserve">
SAOMGK
</w:t>
            </w:r>
          </w:p>
          <w:p>
            <w:r>
              <w:rPr>
                <w:b/>
              </w:rPr>
              <w:t xml:space="preserve">Company Website:</w:t>
            </w:r>
            <w:r>
              <w:t xml:space="preserve">
ww.tripshepherd.com
</w:t>
            </w:r>
          </w:p>
          <w:p>
            <w:r>
              <w:rPr>
                <w:b/>
              </w:rPr>
              <w:t xml:space="preserve">Primary Contact:</w:t>
            </w:r>
            <w:r>
              <w:t xml:space="preserve">
Tripshepherd INC
</w:t>
            </w:r>
          </w:p>
          <w:p>
            <w:r>
              <w:rPr>
                <w:b/>
              </w:rPr>
              <w:t xml:space="preserve">Email:</w:t>
            </w:r>
            <w:r>
              <w:t xml:space="preserve">
info@tripshepherd.com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some classic architecture, history and narration while walking the streets of downtown Indianapolis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Walk along the unique canal walk cutting right through the city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Relax on a beautiful River Cruise taking in the sites from the water (Available Mid-May to October)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Intimate, small-group tour experience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Local, knowledgeable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Explore the vibrant streets of Indianapolis on a captivating walking tour, starting at the Indiana War Memorial and winding through iconic landmarks like Monument Circle and the picturesque Canal. Discover the city's rich history, modern architecture, and cultural gems before concluding with an serene gondola ride along the water's edge.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Embark on an immersive walking tour through the vibrant streets of Indianapolis, beginning at the historic Indiana War Memorial. We'll stroll through the bustling City Market district, passing by the lush greenery of University Park and the imposing US District Court Building, before reaching the iconic BMO Plaza.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journey continues to the heart of the city as we make our way to Monument Circle, where history and modernity converge in a breathtaking display of architecture and culture. From there, we'll traverse along the tranquil Canal, passing by the historic Mile Square, the majestic Indiana State Capital, and the solemn Indiana Supreme Court.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we venture forward, discover the futuristic allure of the Indy Stargate, the governmental hub of the Indiana Government Center, and the cultural treasures of the Indiana State Museum and Watanabe Garden.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final leg takes us along the picturesque canal, where we'll meander past the verdant Military Park, delve into the fascinating exhibits of the Indiana Historical Society, and pay our respects at the solemn 9/11 Memorial.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culmination of our tour awaits at the water's edge, where you'll embark on a serene gondola ride, offering a tranquil conclusion to our exploration of Indianapolis's vibrant urban landscape. Join us for an unforgettable journey through the heart of the Circle City, where each step unveils a tapestry of history, culture, and natural beauty.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tour of Indianapolis, IN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Admission to all attractions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canal cruise is a seasonal attraction (operates from mid-May to October)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Operates in all weather conditions, please dress appropriately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moderate amount of walking is involved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20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3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Indiana War Memorial &amp; Museum, East Michigan Street, Indianapolis, IN,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Old World Gondoliers, West Michigan Street, Indianapolis, IN,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Full refunds will be offered for cancellations made at least 24 hours prior to departure time. For cancellations made with less than 24 hours to departure time, a $50 cancellation fee per guest will apply.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13-99 years</w:t>
            </w:r>
          </w:p>
        </w:tc>
        <w:tc>
          <w:tcPr/>
          <w:p>
            <w:r>
              <w:t xml:space="preserve">$99.00</w:t>
            </w:r>
          </w:p>
        </w:tc>
        <w:tc>
          <w:tcPr/>
          <w:p/>
        </w:tc>
        <w:tc>
          <w:tcPr/>
          <w:p/>
        </w:tc>
        <w:tc>
          <w:tcPr/>
          <w:p/>
        </w:tc>
      </w:tr>
      <w:tr>
        <w:tc>
          <w:tcPr/>
          <w:p>
            <w:r>
              <w:t xml:space="preserve">Child</w:t>
            </w:r>
          </w:p>
        </w:tc>
        <w:tc>
          <w:tcPr/>
          <w:p>
            <w:r>
              <w:t xml:space="preserve">5-12 years</w:t>
            </w:r>
          </w:p>
        </w:tc>
        <w:tc>
          <w:tcPr/>
          <w:p>
            <w:r>
              <w:t xml:space="preserve">$89.00</w:t>
            </w:r>
          </w:p>
        </w:tc>
        <w:tc>
          <w:tcPr/>
          <w:p/>
        </w:tc>
        <w:tc>
          <w:tcPr/>
          <w:p/>
        </w:tc>
        <w:tc>
          <w:tcPr/>
          <w:p/>
        </w:tc>
      </w:tr>
      <w:tr>
        <w:tc>
          <w:tcPr/>
          <w:p>
            <w:r>
              <w:t xml:space="preserve">Infant</w:t>
            </w:r>
          </w:p>
        </w:tc>
        <w:tc>
          <w:tcPr/>
          <w:p>
            <w:r>
              <w:t xml:space="preserve">0-4 years</w:t>
            </w:r>
          </w:p>
        </w:tc>
        <w:tc>
          <w:tcPr/>
          <w:p>
            <w:r>
              <w:t xml:space="preserve">$20.00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est-of-indianapolis-walking-tour-with-gondola-ride/b63e6f4b-4b17-4b7a-ba4f-dc5a2eeda698" TargetMode="External" Id="rId8"/>
  <Relationship Type="http://schemas.openxmlformats.org/officeDocument/2006/relationships/hyperlink" Target="https://magpie.travel/download_product_images?id=b63e6f4b-4b17-4b7a-ba4f-dc5a2eeda69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