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Bath Private Self-Guided Walking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35.0 -  minutes
</w:t>
            </w:r>
          </w:p>
        </w:tc>
        <w:tc>
          <w:tcPr/>
          <w:p>
            <w:r>
              <w:rPr>
                <w:b/>
              </w:rPr>
              <w:t xml:space="preserve">Magpie Product Code:</w:t>
            </w:r>
            <w:r>
              <w:t xml:space="preserve">
TGPKFO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this UNESCO World Heritage Site and stroll down the streets of Bath with this walking podcast tour. Learn about the city’s Roman origins, mysterious natural waters and beautiful architecture.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on this immersive audio tour as we explore Bath's ancient and medieval history. Learn about the origins of the Roman Baths as a spring for pigs to bathe in, the story of the Roman invasion of Britain, and the mystical properties of Bath's water.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Listen to an expert historian guide you through the most famous historical and cultural sightseeing spots such as Bath Abbey, home to the coronation of the first King ‘of all England’.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iconic key attractions such as Sally Lunn’s, Bath Thermae Spa, the Parade Gardens, as well as the popular filming locations for the hit Netflix series “Bridgerton” and other film productions.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Bath's origins as a spring for pigs to bathe in, the Roman invasion and the mystical properties of Bath's water.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tour starts at the Visit Bath Information Centre. Katie and Colm will give you an overview of what to expect on this tour including the development of Bath and its early history up to the end of the 17th century.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will then meander down to look down towards the river Avon and the spectacular view of Parade Gardens and surrounding hills as Katie sets the scene of Bath in 800BC and the legend of King Bladud.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taking in the view, you will go past one of Bath’s major institutions - Sally Lunn’s tea shop – a key point of interest on our Jane Austen tour. The tea shops have become a key part of Bath’s history as it became a fashionable spa 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 stop at Bath’s most famous landmark – the Roman Baths – formed shortly after the Romans arrival.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Around the corner from the Roman Baths is Bath Abbey – you discover how the Baths youre forgotten, how Bath changed during the Saxon period, the Christianisation of the country, Abbey foundation and crowning of King Edgar the Peaceful in 973AD – the birth of England!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you continue through Bath, you reach St John’s Hospital – a hospital steeped in history, particularly during medieval life in Bath.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then reach the Cross Bath – Colm and Katie will tell the story of Mary of Modena and Bath’s reluctant role in the Glorious Revolution 1688!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you finish at Bath Thermae Spa where you can explore the Spa for yourself and “take the waters”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Bath tour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Sally Lunn's Museum (from £0.50), Roman Baths (from £15), Bath Abbey (from £2.50), Thermae Bath Spa (£35), The Cross Bath (£5), Hospital Of St. John The Baptist (£1)</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51.3811483, -2.357656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Terrace Walk, Terrace Walk, Bath and North East Somerset, England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51.3803643, -2.3615092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Hot Bath St, Hot Bath St, Bath and North East Somerset, England, BA1 1SJ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Parade Gardens, Grand Parade, Bath,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Bath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that gives access to your tour. Details will be outlined in the email but simply click on the link on your mobile device, download the Vidi Guides app, create an account and click 'Get My Tour' and your tour will be ready to start!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ath-private-self-guided-walking-audio-tour/02e027f6-75b0-4f65-aeca-266edec1b4f1" TargetMode="External" Id="rId8"/>
  <Relationship Type="http://schemas.openxmlformats.org/officeDocument/2006/relationships/hyperlink" Target="https://magpie.travel/download_product_images?id=02e027f6-75b0-4f65-aeca-266edec1b4f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