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Chicago Architecture Center - Art Deco Skyscrapers on The Riverfront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Chicago, IL, USA
</w:t>
            </w:r>
          </w:p>
          <w:p>
            <w:r>
              <w:rPr>
                <w:b/>
              </w:rPr>
              <w:t xml:space="preserve">Category:</w:t>
            </w:r>
            <w:r>
              <w:t xml:space="preserve">
Walking &amp; Bike Tours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1.5 hours
</w:t>
            </w:r>
          </w:p>
        </w:tc>
        <w:tc>
          <w:tcPr/>
          <w:p>
            <w:r>
              <w:rPr>
                <w:b/>
              </w:rPr>
              <w:t xml:space="preserve">Magpie Product Code:</w:t>
            </w:r>
            <w:r>
              <w:t xml:space="preserve">
LTQFSE
</w:t>
            </w:r>
          </w:p>
          <w:p>
            <w:r>
              <w:rPr>
                <w:b/>
              </w:rPr>
              <w:t xml:space="preserve">Company Website:</w:t>
            </w:r>
            <w:r>
              <w:t xml:space="preserve">
architecture.org
</w:t>
            </w:r>
          </w:p>
          <w:p>
            <w:r>
              <w:rPr>
                <w:b/>
              </w:rPr>
              <w:t xml:space="preserve">Primary Contact:</w:t>
            </w:r>
            <w:r>
              <w:t xml:space="preserve">
Chicago Architecture Center
</w:t>
            </w:r>
          </w:p>
          <w:p>
            <w:r>
              <w:rPr>
                <w:b/>
              </w:rPr>
              <w:t xml:space="preserve">Email:</w:t>
            </w:r>
            <w:r>
              <w:t xml:space="preserve">
info@architecture.org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Carbide and Carbon Building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Chicago Motor Club Building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Trustees System Service Building (now the Century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the lobbies of five opulent Art Deco skyscrapers built near the banks of the Chicago River during the business boom of the Roaring '20s. Learn how Art Deco reflected the era’s fun-loving optimism with lavish materials and geometric ornament.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through architectural history on this walking tour that covers Chicago's most famous buildings in chronological order. With a guide in the lead, there's no need to fuss over maps or worry about directions. Simply stroll along and listen to the in-depth guided commentary on Chicago's architectural history; you'll learn about each building and its importance in the Chicago's architectural history. Discover the origins of Art Deco while admiring buildings like the Carbide and Carbon Building (now Pendry Chicago), the Chicago Motor Club Building (now the Hampton Inn) and the colorful, but often overlooked, Trustees System Service Building (now the Century Tower)—all of which are designated Chicago landmarks.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of Chicago Architecture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Narration by a professional and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Chicago Architecture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Storage for luggage or strollers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Coat check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Effective Monday, February 28, masks will no longer be required for guests visiting the Chicago Architecture Center or on our walking tours. We do suggest guests carry a mask with them on Walking Tours as every interior visited has the option to require masks. Although masks are no longer required, guests are welcome to continue wearing them.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Chicago Architecture Center, 111 E Wacker Dr, Chicago, IL, 60601,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The Merchandise Mart, 222 W Merchandise Mart Plaza, Chicago, IL, 60654,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Chicago Architecture Center, East Wacker Drive, Chicago, IL,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Art Deco Skyscrapers on The Riverfront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Per Person</w:t>
            </w:r>
          </w:p>
        </w:tc>
        <w:tc>
          <w:tcPr/>
          <w:p>
            <w:r>
              <w:t xml:space="preserve"> years +</w:t>
            </w:r>
          </w:p>
        </w:tc>
        <w:tc>
          <w:tcPr/>
          <w:p>
            <w:r>
              <w:t xml:space="preserve">$30.00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Chicago Walking Tour: A Walk Through Time?</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Chicago Walking Tour: A Walk Through Time?</w:t>
      </w:r>
    </w:p>
    <w:p xmlns:w="http://schemas.openxmlformats.org/wordprocessingml/2006/main" xmlns:pkg="http://schemas.microsoft.com/office/2006/xmlPackage" xmlns:str="http://exslt.org/strings" xmlns:fn="http://www.w3.org/2005/xpath-functions">
      <w:r>
        <w:t xml:space="preserve">Chicago Walking Tour: A Walk Through Time price starts from $30.00.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Chicago Walking Tour: A Walk Through Time cancellation policy?</w:t>
      </w:r>
    </w:p>
    <w:p xmlns:w="http://schemas.openxmlformats.org/wordprocessingml/2006/main" xmlns:pkg="http://schemas.microsoft.com/office/2006/xmlPackage" xmlns:str="http://exslt.org/strings" xmlns:fn="http://www.w3.org/2005/xpath-functions">
      <w:r>
        <w:t xml:space="preserve">Chicago Walking Tour: A Walk Through Time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Chicago Walking Tour: A Walk Through Time?</w:t>
      </w:r>
    </w:p>
    <w:p xmlns:w="http://schemas.openxmlformats.org/wordprocessingml/2006/main" xmlns:pkg="http://schemas.microsoft.com/office/2006/xmlPackage" xmlns:str="http://exslt.org/strings" xmlns:fn="http://www.w3.org/2005/xpath-functions">
      <w:r>
        <w:t xml:space="preserve">Chicago Walking Tour: A Walk Through Time is hosted by Chicago Architecture Center.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t-deco-skyscrapers-on-the-riverfront/c1afc4e2-e4b9-4ecd-9b15-ebec9825ab39" TargetMode="External" Id="rId8"/>
  <Relationship Type="http://schemas.openxmlformats.org/officeDocument/2006/relationships/hyperlink" Target="https://magpie.travel/download_product_images?id=c1afc4e2-e4b9-4ecd-9b15-ebec9825ab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