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Villages Half Day Trip From Colmar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EUJSFG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drive through the Alsace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familiar with the culture in Hunawihr.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charming villages of Riquewihr and Kaysersberg.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well chosen,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flavors of the Alsatian wine route. See vineyards, historic castles, and charming villages during this scenic Alsace wine tour. Learn about the tradition of winemaking &amp; sample popular varietals like Gewurztraminer &amp; Riesling.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 pm - Meeting Point at Place Scheurer Kestner - In front of CGR Cinema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 am or 2.00 pm - Departure </w:t>
      </w:r>
    </w:p>
    <w:p xmlns:w="http://schemas.openxmlformats.org/wordprocessingml/2006/main">
      <w:pPr>
        <w:pStyle w:val="ListParagraph"/>
        <w:numPr>
          <w:ilvl w:val="0"/>
          <w:numId w:val="1"/>
        </w:numPr>
      </w:pPr>
      <w:r>
        <w:t xml:space="preserve">09:00 / 14:00 - Depart from Colmar for your Alsace Villages Tours and enjoy some photo stops along the Alsace Wine Route</w:t>
      </w:r>
    </w:p>
    <w:p xmlns:w="http://schemas.openxmlformats.org/wordprocessingml/2006/main">
      <w:pPr>
        <w:pStyle w:val="ListParagraph"/>
        <w:numPr>
          <w:ilvl w:val="0"/>
          <w:numId w:val="1"/>
        </w:numPr>
      </w:pPr>
      <w:r>
        <w:t xml:space="preserve">09:30 / 14:30 - Arrival in Kaysersberg and guided tour of the village with your guide</w:t>
      </w:r>
    </w:p>
    <w:p xmlns:w="http://schemas.openxmlformats.org/wordprocessingml/2006/main">
      <w:pPr>
        <w:pStyle w:val="ListParagraph"/>
        <w:numPr>
          <w:ilvl w:val="0"/>
          <w:numId w:val="1"/>
        </w:numPr>
      </w:pPr>
      <w:r>
        <w:t xml:space="preserve">11:00 / 16:00 - Arrival in Riquewihr and visit of the village with your guide</w:t>
      </w:r>
    </w:p>
    <w:p xmlns:w="http://schemas.openxmlformats.org/wordprocessingml/2006/main">
      <w:pPr>
        <w:pStyle w:val="ListParagraph"/>
        <w:numPr>
          <w:ilvl w:val="0"/>
          <w:numId w:val="1"/>
        </w:numPr>
      </w:pPr>
      <w:r>
        <w:t xml:space="preserve">12:15 / 17:15 - Arrival in Hunawihr and visit of the village and photo opportunities</w:t>
      </w:r>
    </w:p>
    <w:p xmlns:w="http://schemas.openxmlformats.org/wordprocessingml/2006/main">
      <w:pPr>
        <w:pStyle w:val="ListParagraph"/>
        <w:numPr>
          <w:ilvl w:val="0"/>
          <w:numId w:val="1"/>
        </w:numPr>
      </w:pPr>
      <w:r>
        <w:t xml:space="preserve">13:00 / 18:00 - Drop off at Place Scheurer Kestner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pm or 6.00 pm -  Drop off in Colmar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Spectacular Villages and Views of the Alsace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Colmar for the Alsace countryside and visit some of the most beautiful villages of the area with your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rPr>
          <w:b/>
        </w:rPr>
        <w:t xml:space="preserve">Visit the 2017 Preferred Village of the French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day trip from Colmar in Kaysersberg with a guided walking tour and some free time for personal discovery. The Village of Kaysersberg was elected “Preferred Village of the French” in 2017 during a famous TV show in which 13 villages among the most beautiful of France competed to obtain the prestigious title. Kaysersberg, representing the Grand Est region, was the second village in Alsace to be granted this honor (after Eguisheim in 2013 – village that you can visit on our </w:t>
      </w:r>
      <w:hyperlink xmlns:r="http://schemas.openxmlformats.org/officeDocument/2006/relationships" r:id="rId10">
        <w:r>
          <w:rPr>
            <w:rStyle w:val="Hyperlink"/>
            <w:color w:val="000080"/>
            <w:u w:val="single"/>
          </w:rPr>
          <w:t xml:space="preserve">half day Wine Tour from Colmar</w:t>
        </w:r>
      </w:hyperlink>
      <w:r>
        <w:t xml:space="preserve"> in which you can also enjoy some wine tasting). The highlights of the village include remarkable architecture, a unique Medieval charm, its location set amid the Alsace vineyard – in short one of the most picturesque villages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rPr>
          <w:b/>
        </w:rPr>
        <w:t xml:space="preserve">Discover the unique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follow the Alsace wine route and stop along the way for great photo opportunities. This famous Wine Route of France proudly winds through Alsace from North to South for more than 170kms. Along the way, it is more than 1000 wine makers that create some of the most aromatic white wines of France. The Wine Route is also lined with Castles, Renaissance Buildings and picture perfect charming villages.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rPr>
          <w:b/>
        </w:rPr>
        <w:t xml:space="preserve">Travel to Riquewihr, an incredible Alsace gem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Riquewihr for a guided walking tour of this magnificent small town. Surrounded by ramparts, the village has been very fortunate to survive war and destruction. Its tiny streets, fortified walls and old houses have preserved their 16C splendor virtually intact, making for remarkable architectural harmony.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rPr>
          <w:b/>
        </w:rPr>
        <w:t xml:space="preserve">End the tour in Hunawihr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Hunawihr a village known for its numerous artisan shops and multiple cultural landmarks. Situated along the Alsace Wine Route, the Village is classified as one of the Most Beautiful Villages of France. This charming, typical Alsatian village boasts numerous architectural treasures and unusual sights: 16th century houses, a 15th/16th century fortified Church and cemetery that overlook the village and that could eventually serve as a refuge during attacks, a Renaissance Town Hall and so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visits as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the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your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good walking shoes, tour includes cobblestone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not suitable for children under the age of 5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2023-04-01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w:t>
      </w:r>
      <w:r>
        <w:br/>
      </w:r>
      <w:r>
        <w:rPr>
          <w:b/>
        </w:rPr>
        <w:t xml:space="preserve">Tuesday:</w:t>
      </w:r>
      <w:r>
        <w:br/>
      </w:r>
      <w:r>
        <w:rPr>
          <w:b/>
        </w:rPr>
        <w:t xml:space="preserve">Wednesday:</w:t>
      </w:r>
      <w:r>
        <w:t xml:space="preserve">
14:00
</w:t>
      </w:r>
      <w:r>
        <w:br/>
      </w:r>
      <w:r>
        <w:rPr>
          <w:b/>
        </w:rPr>
        <w:t xml:space="preserve">Thursday:</w:t>
      </w:r>
      <w:r>
        <w:br/>
      </w:r>
      <w:r>
        <w:rPr>
          <w:b/>
        </w:rPr>
        <w:t xml:space="preserve">Friday:</w:t>
      </w:r>
      <w:r>
        <w:t xml:space="preserve">
14:00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Cinéma CGR Colmar, Place Scheurer Kestner, Colmar,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48.0817668, 7.3550741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Place Scheurer Kestner, Colmar, Grand Est, 68000,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10 minutes earlier in front of CGR cinema 1 Place Scheurer Kestner prior to your departure time, whether morning or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from Colmar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€60.00</w:t>
            </w:r>
          </w:p>
        </w:tc>
        <w:tc>
          <w:tcPr/>
          <w:p>
            <w:r>
              <w:t xml:space="preserve">45.00</w:t>
            </w:r>
          </w:p>
        </w:tc>
        <w:tc>
          <w:tcPr/>
          <w:p>
            <w:r>
              <w:t xml:space="preserve">
25.0%
</w:t>
            </w:r>
          </w:p>
        </w:tc>
        <w:tc>
          <w:tcPr/>
          <w:p/>
        </w:tc>
      </w:tr>
      <w:tr>
        <w:tc>
          <w:tcPr/>
          <w:p>
            <w:r>
              <w:t xml:space="preserve">Child</w:t>
            </w:r>
          </w:p>
        </w:tc>
        <w:tc>
          <w:tcPr/>
          <w:p>
            <w:r>
              <w:t xml:space="preserve">4-12 years</w:t>
            </w:r>
          </w:p>
        </w:tc>
        <w:tc>
          <w:tcPr/>
          <w:p>
            <w:r>
              <w:t xml:space="preserve">€50.00</w:t>
            </w:r>
          </w:p>
        </w:tc>
        <w:tc>
          <w:tcPr/>
          <w:p>
            <w:r>
              <w:t xml:space="preserve">37.50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departure time in the front of CGR cinema 1 Place Scheurer Kestner.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villages-half-day-trip-from-colmar-shared/ecc21f80-e950-4dbb-a46f-677f19f082fc" TargetMode="External" Id="rId8"/>
  <Relationship Type="http://schemas.openxmlformats.org/officeDocument/2006/relationships/hyperlink" Target="https://magpie.travel/download_product_images?id=ecc21f80-e950-4dbb-a46f-677f19f082fc" TargetMode="External" Id="rId9"/>
  <Relationship Type="http://schemas.openxmlformats.org/officeDocument/2006/relationships/hyperlink" Target="https://www.ophorus.com/product/wine-tour-half-day-from-colmar/"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