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- 2日間のホップオンホップオフ＆ナイトツアー - Japanese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Japanese
</w:t>
            </w:r>
          </w:p>
          <w:p>
            <w:r>
              <w:rPr>
                <w:b/>
              </w:rPr>
              <w:t xml:space="preserve">TimeZone:</w:t>
            </w:r>
            <w:r>
              <w:t xml:space="preserve">
America/Los_Angeles
</w:t>
            </w:r>
          </w:p>
          <w:p>
            <w:r>
              <w:rPr>
                <w:b/>
              </w:rPr>
              <w:t xml:space="preserve">Duration:</w:t>
            </w:r>
            <w:r>
              <w:t xml:space="preserve">
2.0 days
</w:t>
            </w:r>
          </w:p>
        </w:tc>
        <w:tc>
          <w:tcPr/>
          <w:p>
            <w:r>
              <w:rPr>
                <w:b/>
              </w:rPr>
              <w:t xml:space="preserve">Magpie Product Code:</w:t>
            </w:r>
            <w:r>
              <w:t xml:space="preserve">
ZGAFND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サンフランシスコの主要な観光スポットをすべて見る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オープントップバスでゴールデンゲートブリッジを渡る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公式シティーツアーの2日間のホップオンホップオフアクセスを楽しむ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多言語で楽しい情報提供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夕方のサンフランシスコのスカイラインの素晴らしい景色</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ホップオンホップオフシティーツアーで昼間はサンフランシスコの最高の景色をオープントップバスから、夜間はサンフランシスコナイトツアーで楽しんでください。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日間のホップオンホップオフシティーツアーでサンフランシスコの最高の景色をオープントップバスから楽しみ、夕方のサンフランシスコナイトツアーでリラックスしてください。アルカトラズ島の素晴らしい景色を見ながら、世界的に有名なゴールデンゲートブリッジを渡り、フィッシャーマンズワーフ、チャイナタウン、ユニオンスクエア、ノースビーチ、ファインアーツ宮殿、ゴールデンゲートパークなど、市内の主要な観光スポットをすべて見ることができます。2日間、バスに乗り降りすることができ、サンフランシスコのスカイラインの息をのむような景色を楽しめる60〜90分のナイトツアーも楽しめます。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日間のホップオンホップオフシティーツアー。フィッシャーマンズワーフでツアーを開始し、市内で最も活気のある場所の1つであるピア39のエキサイティングなアトラクションを訪れ、人気のあるアシカコロニーや水辺沿いの多くの他の観光スポットを見ることができます。オープントップバスでバーバリーコースト、エンバーカデロ、フェリービルディング、ユニオンスクエア、シティーホール、ノースビーチ、ファインアーツパレス、ゴールデンゲートパークなどをドライブしながら、最高の景色を楽しめます。チャイナタウンの「ドラゴンゲート」の写真を撮ったり、美味しい食べ物を試したり、または多くの高級店があるユニオンスクエアでショッピングをしたりすることができます。アラモスクエアを散歩して、世界的に有名なペイントドレディーズビクトリア朝時代の家、別名「ポストカードロウ」を見ることができます。ヘイトアシュベリーでは、サンフランシスコのヒッピー文化に捧げられたカラフルな壁画や美術に囲まれて、「ラブの夏」にタイムスリップします。ツアーのハイライトは、サンフランシスコで最も象徴的なランドマークであるゴールデンゲートブリッジを渡ることです。オープントップバスで1.7マイルの距離を渡る間、橋、アルカトラズ島、素晴らしいスカイラインの息をのむような景色を楽しむことができます。ノースビスタポイントで降りて、最高の自撮りを撮ったり、湾上空を高く渡る橋を歩いたりすることができます。シビックセンター沿いにあるサンフランシスコの市庁舎、オペラハウス、シンフォニーホールの素晴らしい景色を楽しんでください。世界で最も大きな都市公園の1つであるゴールデンゲートパークに逃げて、人気のある博物館やアトラクション、カリフォルニア科学アカデミー、フラワーコンサバトリー、デヤング美術館を訪れたり、長いハイキングコース、自転車道、湖、滝などを楽しんだりすることができます。バスに乗り続けると、2時間でサンフランシスコの主要な観光スポットをすべて見ることができますが、柔軟な2日間のチケットで、自分のペースで市内を探索し、2日間バスに乗り降りすることができます。ツアーガイドまたはオーディオ解説は、ダブルデッカーバスのオープントップデッキから最も素晴らしい景色を楽しみながら、サンフランシスコに関する楽しくて情報豊富な洞察を提供します。サンフランシスコナイトツアー。このライブナレーション付きの60〜90分のツアーでは、サンフランシスコの最も活気のある地区を紹介します。オープントップダブルデッカーバスからの素晴らしい景色を楽しみながら、ツアーはサンフランシスコの主要な観光スポットをカバーしています。フィッシャーマンズワーフから出発し、カリフォルニアストリートとその有名なケーブルカー、印象的なグレース大聖堂を見るためにノブヒルに向かいます。チャイナタウンやフィナンシャルディストリクトを通過した後、壮大なベイブリッジを渡ります。夜には、光の壮大なアートインストールであるスペクタキュラーなライトがサンフランシスコで最も象徴的なライト彫刻になっています。トレジャーアイランドからは、素晴らしい写真の機会を備えた輝くスカイラインの最高の景色を楽しめます。帰り道は、エンバーカデロとフェリービルディングを通過して、ピア39とフィッシャーマンズワーフに戻ります。様々な言語で楽しくて情報豊富なナレーションでこの素晴らしいツアーを楽しんで、サンフランシスコでの夜を忘れられない体験にしてください！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2日間のホップオンホップオフシティーツアー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サンフランシスコナイトツアー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多言語オーディオ解説</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ボーナス：チャイナタウンウォーキングツアー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ボーナス：2時間の自転車レンタル</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ヒントとチップ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ホテルピックアップ</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- 2歳未満のお子様は無料です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チケットは2日間有効です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出発の24時間前まで無料キャンセルが可能です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バスツアーは先着順です。</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バスの中は寒くなることがあるので、ジャケットを持参してください。</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モバイルバウチャーが利用可能です。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ジェファーソンストリート99番地（メイソンストリートの角にある）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メールでの予約：ツアー日の24時間前まで無料キャンセル可能。\r\nAPIまたはオンラインポータルでの予約：ツアー前いつでも無料キャンセル可能。ツアー日以降のキャンセルは返金不可。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 Day Hop-On Hop-Off &amp;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チケットを受け取るために、出発の少なくとも24時間前にSkyline Sightseeingでこのバウチャーをオンラインチェックイン経由で引き換えてください。www.sightseeingworld.com/en/checkin。その後、どの停留所でもバスに乗ることができます。オンラインチェックインに問題がある場合は、info@sightseeingworld.comにメールしてください。または、99 Jefferson Street（Mason St.の角）のオフィスにバウチャーを持って行ってツアーを開始してください。</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デイバスの運行時間は何時から何時までですか？</w:t>
      </w:r>
    </w:p>
    <w:p xmlns:w="http://schemas.openxmlformats.org/wordprocessingml/2006/main" xmlns:pkg="http://schemas.microsoft.com/office/2006/xmlPackage" xmlns:str="http://exslt.org/strings" xmlns:fn="http://www.w3.org/2005/xpath-functions">
      <w:r>
        <w:t xml:space="preserve">バスは毎日運行しています（感謝祭、クリスマスイブ、クリスマス、および大晦日を除く）。ホップオンホップオフツアーは午前10時から午後5時まで出発します。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バスはどのくらいの頻度で運行していますか？</w:t>
      </w:r>
    </w:p>
    <w:p xmlns:w="http://schemas.openxmlformats.org/wordprocessingml/2006/main" xmlns:pkg="http://schemas.microsoft.com/office/2006/xmlPackage" xmlns:str="http://exslt.org/strings" xmlns:fn="http://www.w3.org/2005/xpath-functions">
      <w:r>
        <w:t xml:space="preserve">バスは季節や交通状況によって30〜60分ごとに運行しています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オフィスの営業時間は何時から何時までですか？</w:t>
      </w:r>
    </w:p>
    <w:p xmlns:w="http://schemas.openxmlformats.org/wordprocessingml/2006/main" xmlns:pkg="http://schemas.microsoft.com/office/2006/xmlPackage" xmlns:str="http://exslt.org/strings" xmlns:fn="http://www.w3.org/2005/xpath-functions">
      <w:r>
        <w:t xml:space="preserve">弊社のオフィスは、季節によって変更される可能性がありますが、午前9時から午後6時まで営業しています。</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ナイトツアーは何時から始まりますか？</w:t>
      </w:r>
    </w:p>
    <w:p xmlns:w="http://schemas.openxmlformats.org/wordprocessingml/2006/main" xmlns:pkg="http://schemas.microsoft.com/office/2006/xmlPackage" xmlns:str="http://exslt.org/strings" xmlns:fn="http://www.w3.org/2005/xpath-functions">
      <w:r>
        <w:t xml:space="preserve">ナイトツアーは午後6時30分に出発します。</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a/reseller-view/2/c2d28339-d9a8-4a29-8af2-2897232291fd" TargetMode="External" Id="rId8"/>
  <Relationship Type="http://schemas.openxmlformats.org/officeDocument/2006/relationships/hyperlink" Target="https://magpie.travel/download_product_images?id=c2d28339-d9a8-4a29-8af2-2897232291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